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1"/>
        <w:gridCol w:w="8879"/>
      </w:tblGrid>
      <w:tr w:rsidR="005E7472" w:rsidRPr="00870290" w:rsidTr="005E7472">
        <w:trPr>
          <w:trHeight w:val="273"/>
          <w:jc w:val="center"/>
        </w:trPr>
        <w:tc>
          <w:tcPr>
            <w:tcW w:w="9950" w:type="dxa"/>
            <w:gridSpan w:val="2"/>
          </w:tcPr>
          <w:p w:rsidR="005E7472" w:rsidRPr="00870290" w:rsidRDefault="00F24A8D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第</w:t>
            </w:r>
            <w:r>
              <w:rPr>
                <w:rFonts w:cs="ＭＳ 明朝" w:hint="eastAsia"/>
              </w:rPr>
              <w:t>9</w:t>
            </w:r>
            <w:r w:rsidR="005E7472" w:rsidRPr="00870290">
              <w:rPr>
                <w:rFonts w:cs="ＭＳ 明朝" w:hint="eastAsia"/>
              </w:rPr>
              <w:t>回災害対策委員会議事録</w:t>
            </w:r>
          </w:p>
        </w:tc>
      </w:tr>
      <w:tr w:rsidR="005E7472" w:rsidRPr="00870290" w:rsidTr="005E7472">
        <w:trPr>
          <w:trHeight w:val="262"/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日　時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平成</w:t>
            </w:r>
            <w:r w:rsidR="00F24A8D">
              <w:rPr>
                <w:rFonts w:hint="eastAsia"/>
              </w:rPr>
              <w:t>28</w:t>
            </w:r>
            <w:r w:rsidRPr="00870290">
              <w:rPr>
                <w:rFonts w:cs="ＭＳ 明朝" w:hint="eastAsia"/>
              </w:rPr>
              <w:t>年</w:t>
            </w:r>
            <w:r w:rsidR="00F24A8D">
              <w:rPr>
                <w:rFonts w:hint="eastAsia"/>
              </w:rPr>
              <w:t>11</w:t>
            </w:r>
            <w:r w:rsidRPr="00870290">
              <w:rPr>
                <w:rFonts w:cs="ＭＳ 明朝" w:hint="eastAsia"/>
              </w:rPr>
              <w:t>月</w:t>
            </w:r>
            <w:r w:rsidR="00F24A8D">
              <w:rPr>
                <w:rFonts w:hint="eastAsia"/>
              </w:rPr>
              <w:t>26</w:t>
            </w:r>
            <w:r w:rsidR="00F24A8D">
              <w:rPr>
                <w:rFonts w:cs="ＭＳ 明朝" w:hint="eastAsia"/>
              </w:rPr>
              <w:t>日（土）</w:t>
            </w:r>
            <w:r w:rsidR="00F24A8D">
              <w:rPr>
                <w:rFonts w:cs="ＭＳ 明朝" w:hint="eastAsia"/>
              </w:rPr>
              <w:t>13</w:t>
            </w:r>
            <w:r w:rsidR="00F24A8D">
              <w:rPr>
                <w:rFonts w:cs="ＭＳ 明朝" w:hint="eastAsia"/>
              </w:rPr>
              <w:t>：</w:t>
            </w:r>
            <w:r w:rsidR="00F24A8D">
              <w:rPr>
                <w:rFonts w:cs="ＭＳ 明朝" w:hint="eastAsia"/>
              </w:rPr>
              <w:t>30</w:t>
            </w:r>
            <w:r w:rsidR="00F24A8D">
              <w:rPr>
                <w:rFonts w:cs="ＭＳ 明朝" w:hint="eastAsia"/>
              </w:rPr>
              <w:t>～</w:t>
            </w:r>
            <w:r w:rsidR="00F24A8D">
              <w:rPr>
                <w:rFonts w:cs="ＭＳ 明朝" w:hint="eastAsia"/>
              </w:rPr>
              <w:t>15</w:t>
            </w:r>
            <w:r w:rsidR="00F24A8D">
              <w:rPr>
                <w:rFonts w:cs="ＭＳ 明朝" w:hint="eastAsia"/>
              </w:rPr>
              <w:t>：</w:t>
            </w:r>
            <w:r w:rsidR="00F24A8D">
              <w:rPr>
                <w:rFonts w:cs="ＭＳ 明朝" w:hint="eastAsia"/>
              </w:rPr>
              <w:t>10</w:t>
            </w: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場　所</w:t>
            </w:r>
          </w:p>
        </w:tc>
        <w:tc>
          <w:tcPr>
            <w:tcW w:w="8879" w:type="dxa"/>
          </w:tcPr>
          <w:p w:rsidR="005E7472" w:rsidRPr="00870290" w:rsidRDefault="00F24A8D" w:rsidP="00F3691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県立こころの医療センター</w:t>
            </w:r>
            <w:r w:rsidR="00A72414">
              <w:rPr>
                <w:rFonts w:cs="ＭＳ 明朝" w:hint="eastAsia"/>
              </w:rPr>
              <w:t xml:space="preserve">　</w:t>
            </w:r>
            <w:r w:rsidR="00A72414">
              <w:rPr>
                <w:rFonts w:cs="ＭＳ 明朝" w:hint="eastAsia"/>
              </w:rPr>
              <w:t>2</w:t>
            </w:r>
            <w:r w:rsidR="00A72414">
              <w:rPr>
                <w:rFonts w:cs="ＭＳ 明朝" w:hint="eastAsia"/>
              </w:rPr>
              <w:t>階会議室</w:t>
            </w:r>
          </w:p>
        </w:tc>
      </w:tr>
      <w:tr w:rsidR="005E7472" w:rsidRPr="00870290" w:rsidTr="005E7472">
        <w:trPr>
          <w:trHeight w:val="999"/>
          <w:jc w:val="center"/>
        </w:trPr>
        <w:tc>
          <w:tcPr>
            <w:tcW w:w="1071" w:type="dxa"/>
          </w:tcPr>
          <w:p w:rsidR="005E7472" w:rsidRDefault="005E7472" w:rsidP="00F36916">
            <w:pPr>
              <w:spacing w:after="0" w:line="240" w:lineRule="auto"/>
              <w:jc w:val="center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参加者</w:t>
            </w:r>
          </w:p>
          <w:p w:rsidR="00F24A8D" w:rsidRPr="00870290" w:rsidRDefault="00F24A8D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敬称略</w:t>
            </w:r>
          </w:p>
        </w:tc>
        <w:tc>
          <w:tcPr>
            <w:tcW w:w="8879" w:type="dxa"/>
          </w:tcPr>
          <w:p w:rsidR="005E7472" w:rsidRDefault="00F24A8D" w:rsidP="00F36916">
            <w:pPr>
              <w:spacing w:after="0" w:line="240" w:lineRule="auto"/>
            </w:pPr>
            <w:r>
              <w:rPr>
                <w:rFonts w:cs="ＭＳ 明朝" w:hint="eastAsia"/>
              </w:rPr>
              <w:t>東員病院：辻</w:t>
            </w:r>
            <w:r w:rsidR="00BE6E1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北勢会あじさい：市川　</w:t>
            </w:r>
            <w:r w:rsidR="00BE6E1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南勢病院：森本</w:t>
            </w:r>
            <w:r w:rsidR="00BE6E1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水沢病院：村田　</w:t>
            </w:r>
          </w:p>
          <w:p w:rsidR="00F24A8D" w:rsidRDefault="00F24A8D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障害者総合相談支援センターあい：中</w:t>
            </w:r>
            <w:r w:rsidR="005E7472" w:rsidRPr="00F26883">
              <w:rPr>
                <w:rFonts w:cs="ＭＳ 明朝" w:hint="eastAsia"/>
              </w:rPr>
              <w:t>村</w:t>
            </w:r>
            <w:r w:rsidR="00BE6E17">
              <w:rPr>
                <w:rFonts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E7472">
              <w:rPr>
                <w:rFonts w:cs="ＭＳ 明朝" w:hint="eastAsia"/>
              </w:rPr>
              <w:t>松阪保</w:t>
            </w:r>
            <w:r>
              <w:rPr>
                <w:rFonts w:cs="ＭＳ 明朝" w:hint="eastAsia"/>
              </w:rPr>
              <w:t>健所：三上</w:t>
            </w:r>
            <w:r w:rsidR="00BE6E17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4F7261" w:rsidRPr="004F7261">
              <w:rPr>
                <w:rFonts w:cs="ＭＳ 明朝" w:hint="eastAsia"/>
              </w:rPr>
              <w:t>熊野病院：西村</w:t>
            </w:r>
          </w:p>
          <w:p w:rsidR="005E7472" w:rsidRPr="00F26883" w:rsidRDefault="00F24A8D" w:rsidP="004F7261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三重県立こころの医療センター：澤井　　</w:t>
            </w:r>
            <w:r w:rsidR="004F7261">
              <w:rPr>
                <w:rFonts w:cs="ＭＳ 明朝" w:hint="eastAsia"/>
              </w:rPr>
              <w:t>志摩市障がい者相談支援センターこだま：岡</w:t>
            </w:r>
          </w:p>
        </w:tc>
      </w:tr>
      <w:tr w:rsidR="005E7472" w:rsidRPr="00870290" w:rsidTr="005E7472">
        <w:trPr>
          <w:trHeight w:val="408"/>
          <w:jc w:val="center"/>
        </w:trPr>
        <w:tc>
          <w:tcPr>
            <w:tcW w:w="1071" w:type="dxa"/>
          </w:tcPr>
          <w:p w:rsidR="005E7472" w:rsidRDefault="005E7472" w:rsidP="00F36916">
            <w:pPr>
              <w:spacing w:after="0" w:line="240" w:lineRule="auto"/>
              <w:jc w:val="center"/>
              <w:rPr>
                <w:rFonts w:cs="ＭＳ 明朝"/>
              </w:rPr>
            </w:pPr>
            <w:r w:rsidRPr="00870290">
              <w:rPr>
                <w:rFonts w:cs="ＭＳ 明朝" w:hint="eastAsia"/>
              </w:rPr>
              <w:t>欠席者</w:t>
            </w:r>
          </w:p>
          <w:p w:rsidR="00BE6E17" w:rsidRPr="00870290" w:rsidRDefault="00BE6E17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BE6E17">
              <w:rPr>
                <w:rFonts w:cs="Times New Roman" w:hint="eastAsia"/>
              </w:rPr>
              <w:t>敬称略</w:t>
            </w:r>
          </w:p>
        </w:tc>
        <w:tc>
          <w:tcPr>
            <w:tcW w:w="8879" w:type="dxa"/>
          </w:tcPr>
          <w:p w:rsidR="005E7472" w:rsidRPr="007B4FFE" w:rsidRDefault="005E7472" w:rsidP="00891E05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上野病院</w:t>
            </w:r>
            <w:r w:rsidR="00891E05">
              <w:rPr>
                <w:rFonts w:cs="ＭＳ 明朝" w:hint="eastAsia"/>
              </w:rPr>
              <w:t>：</w:t>
            </w:r>
            <w:r>
              <w:rPr>
                <w:rFonts w:cs="ＭＳ 明朝" w:hint="eastAsia"/>
              </w:rPr>
              <w:t>藤岡</w:t>
            </w:r>
          </w:p>
        </w:tc>
      </w:tr>
      <w:tr w:rsidR="005E7472" w:rsidRPr="00870290" w:rsidTr="005E7472">
        <w:trPr>
          <w:trHeight w:val="1399"/>
          <w:jc w:val="center"/>
        </w:trPr>
        <w:tc>
          <w:tcPr>
            <w:tcW w:w="1071" w:type="dxa"/>
          </w:tcPr>
          <w:p w:rsidR="005E7472" w:rsidRDefault="005E7472" w:rsidP="00A25544">
            <w:pPr>
              <w:spacing w:after="0" w:line="240" w:lineRule="auto"/>
              <w:rPr>
                <w:rFonts w:cs="ＭＳ 明朝"/>
              </w:rPr>
            </w:pP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　題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各ブロックから委員会への報告、提案、情報提供</w:t>
            </w:r>
          </w:p>
          <w:p w:rsidR="005E7472" w:rsidRPr="00870290" w:rsidRDefault="000476B6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ホームページの状況</w:t>
            </w:r>
          </w:p>
          <w:p w:rsidR="005E7472" w:rsidRPr="00B85EFE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ＭＳ 明朝" w:hint="eastAsia"/>
              </w:rPr>
              <w:t>９月例会　ＤＰＡＴの活動報告会について</w:t>
            </w:r>
            <w:r w:rsidR="000476B6">
              <w:rPr>
                <w:rFonts w:cs="ＭＳ 明朝" w:hint="eastAsia"/>
              </w:rPr>
              <w:t>（感想等）</w:t>
            </w:r>
          </w:p>
          <w:p w:rsidR="005E7472" w:rsidRPr="00112F6B" w:rsidRDefault="005E7472" w:rsidP="00F369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  <w:vAlign w:val="center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議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事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内</w:t>
            </w:r>
          </w:p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t>容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870290">
              <w:rPr>
                <w:rFonts w:cs="ＭＳ 明朝" w:hint="eastAsia"/>
                <w:u w:val="single"/>
              </w:rPr>
              <w:t>各ブロックから委員会への報告、提案、情報提供</w:t>
            </w:r>
          </w:p>
          <w:p w:rsidR="009D0940" w:rsidRDefault="009D0940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>・家庭で防災ゲームを行い、「今この場で災害が起きたら」を想定し、</w:t>
            </w:r>
          </w:p>
          <w:p w:rsidR="005E7472" w:rsidRDefault="009D0940" w:rsidP="009D0940">
            <w:pPr>
              <w:spacing w:after="0" w:line="240" w:lineRule="auto"/>
              <w:ind w:firstLineChars="300" w:firstLine="660"/>
              <w:rPr>
                <w:rFonts w:cs="Times New Roman"/>
              </w:rPr>
            </w:pPr>
            <w:r>
              <w:rPr>
                <w:rFonts w:cs="Times New Roman" w:hint="eastAsia"/>
              </w:rPr>
              <w:t>防災に取り組んでいる。</w:t>
            </w:r>
          </w:p>
          <w:p w:rsidR="009D0940" w:rsidRDefault="009D0940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</w:p>
          <w:p w:rsidR="009D0940" w:rsidRDefault="009D0940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>→実際に被災したときに活用できるように、次年度の取組としてはどうかと</w:t>
            </w:r>
          </w:p>
          <w:p w:rsidR="009D0940" w:rsidRDefault="009D0940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意見が出る。検討結果、次回平成</w:t>
            </w:r>
            <w:r>
              <w:rPr>
                <w:rFonts w:cs="Times New Roman" w:hint="eastAsia"/>
              </w:rPr>
              <w:t>29</w:t>
            </w:r>
            <w:r>
              <w:rPr>
                <w:rFonts w:cs="Times New Roman" w:hint="eastAsia"/>
              </w:rPr>
              <w:t>年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25</w:t>
            </w:r>
            <w:r>
              <w:rPr>
                <w:rFonts w:cs="Times New Roman" w:hint="eastAsia"/>
              </w:rPr>
              <w:t>日の委員会は、避難所運営</w:t>
            </w:r>
          </w:p>
          <w:p w:rsidR="009D0940" w:rsidRDefault="009D0940" w:rsidP="009D0940">
            <w:pPr>
              <w:spacing w:after="0" w:line="240" w:lineRule="auto"/>
              <w:ind w:firstLineChars="300" w:firstLine="660"/>
              <w:rPr>
                <w:rFonts w:cs="Times New Roman"/>
              </w:rPr>
            </w:pPr>
            <w:r>
              <w:rPr>
                <w:rFonts w:cs="Times New Roman" w:hint="eastAsia"/>
              </w:rPr>
              <w:t>ゲーム</w:t>
            </w:r>
            <w:r>
              <w:rPr>
                <w:rFonts w:cs="Times New Roman" w:hint="eastAsia"/>
              </w:rPr>
              <w:t>HUG</w:t>
            </w:r>
            <w:r>
              <w:rPr>
                <w:rFonts w:cs="Times New Roman" w:hint="eastAsia"/>
              </w:rPr>
              <w:t>を取り寄せ、体験することとする。体験し、研修内容として</w:t>
            </w:r>
          </w:p>
          <w:p w:rsidR="009D0940" w:rsidRPr="009D0940" w:rsidRDefault="009D0940" w:rsidP="005E7472">
            <w:pPr>
              <w:spacing w:after="0" w:line="240" w:lineRule="auto"/>
              <w:ind w:firstLineChars="200" w:firstLine="44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有効であれば</w:t>
            </w:r>
            <w:r w:rsidR="00680D0C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次年度の研修内容として</w:t>
            </w:r>
            <w:r w:rsidR="0063322E">
              <w:rPr>
                <w:rFonts w:cs="Times New Roman" w:hint="eastAsia"/>
              </w:rPr>
              <w:t>検討をしていく</w:t>
            </w:r>
            <w:r>
              <w:rPr>
                <w:rFonts w:cs="Times New Roman" w:hint="eastAsia"/>
              </w:rPr>
              <w:t>。</w:t>
            </w:r>
          </w:p>
          <w:p w:rsidR="009D0940" w:rsidRDefault="009D0940" w:rsidP="009D0940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【</w:t>
            </w:r>
            <w:r w:rsidR="00362C75">
              <w:rPr>
                <w:rFonts w:cs="Times New Roman" w:hint="eastAsia"/>
              </w:rPr>
              <w:t>避難所</w:t>
            </w:r>
            <w:r w:rsidR="00362C75">
              <w:rPr>
                <w:rFonts w:cs="Times New Roman" w:hint="eastAsia"/>
              </w:rPr>
              <w:t>HUG</w:t>
            </w:r>
            <w:r>
              <w:rPr>
                <w:rFonts w:cs="Times New Roman" w:hint="eastAsia"/>
              </w:rPr>
              <w:t>】</w:t>
            </w:r>
          </w:p>
          <w:p w:rsidR="00362C75" w:rsidRDefault="00362C75" w:rsidP="00AE4439">
            <w:pPr>
              <w:spacing w:after="0" w:line="240" w:lineRule="auto"/>
              <w:ind w:firstLineChars="100" w:firstLine="220"/>
              <w:rPr>
                <w:rFonts w:cs="Times New Roman"/>
              </w:rPr>
            </w:pPr>
            <w:r w:rsidRPr="00362C75">
              <w:rPr>
                <w:rFonts w:cs="Times New Roman" w:hint="eastAsia"/>
              </w:rPr>
              <w:t>避難所</w:t>
            </w:r>
            <w:r w:rsidRPr="00362C75">
              <w:rPr>
                <w:rFonts w:cs="Times New Roman" w:hint="eastAsia"/>
              </w:rPr>
              <w:t>HUG</w:t>
            </w:r>
            <w:r w:rsidRPr="00362C75">
              <w:rPr>
                <w:rFonts w:cs="Times New Roman" w:hint="eastAsia"/>
              </w:rPr>
              <w:t>は、平成</w:t>
            </w:r>
            <w:r w:rsidRPr="00362C75">
              <w:rPr>
                <w:rFonts w:cs="Times New Roman" w:hint="eastAsia"/>
              </w:rPr>
              <w:t>19</w:t>
            </w:r>
            <w:r w:rsidRPr="00362C75">
              <w:rPr>
                <w:rFonts w:cs="Times New Roman" w:hint="eastAsia"/>
              </w:rPr>
              <w:t>年に静岡</w:t>
            </w:r>
            <w:r>
              <w:rPr>
                <w:rFonts w:cs="Times New Roman" w:hint="eastAsia"/>
              </w:rPr>
              <w:t>県が開発した防災ゲームで、授産所製品として、製造、販売</w:t>
            </w:r>
            <w:r w:rsidRPr="00362C75">
              <w:rPr>
                <w:rFonts w:cs="Times New Roman" w:hint="eastAsia"/>
              </w:rPr>
              <w:t>。（登録商標第</w:t>
            </w:r>
            <w:r w:rsidRPr="00362C75">
              <w:rPr>
                <w:rFonts w:cs="Times New Roman" w:hint="eastAsia"/>
              </w:rPr>
              <w:t>5308380</w:t>
            </w:r>
            <w:r w:rsidRPr="00362C75">
              <w:rPr>
                <w:rFonts w:cs="Times New Roman" w:hint="eastAsia"/>
              </w:rPr>
              <w:t>号、不許複製）</w:t>
            </w:r>
            <w:r>
              <w:rPr>
                <w:rFonts w:cs="Times New Roman" w:hint="eastAsia"/>
              </w:rPr>
              <w:t>購入を前提としたレンタルが可能</w:t>
            </w:r>
            <w:r w:rsidR="00AE4439">
              <w:rPr>
                <w:rFonts w:cs="Times New Roman" w:hint="eastAsia"/>
              </w:rPr>
              <w:t>。</w:t>
            </w:r>
          </w:p>
          <w:p w:rsidR="009D0940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r w:rsidRPr="00362C75">
              <w:rPr>
                <w:rFonts w:cs="Times New Roman" w:hint="eastAsia"/>
              </w:rPr>
              <w:t>静岡県地震防災センター</w:t>
            </w:r>
          </w:p>
          <w:p w:rsidR="00362C75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・電話番号：</w:t>
            </w:r>
            <w:r w:rsidRPr="00362C75">
              <w:rPr>
                <w:rFonts w:cs="Times New Roman" w:hint="eastAsia"/>
              </w:rPr>
              <w:t>054-251-7100</w:t>
            </w:r>
          </w:p>
          <w:p w:rsidR="00362C75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・ファックス：</w:t>
            </w:r>
            <w:r>
              <w:rPr>
                <w:rFonts w:cs="Times New Roman" w:hint="eastAsia"/>
              </w:rPr>
              <w:t>054-251-7300</w:t>
            </w:r>
          </w:p>
          <w:p w:rsidR="00362C75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・担当：深沢氏</w:t>
            </w:r>
          </w:p>
          <w:p w:rsidR="00362C75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・費用：レンタル代は無料であるが、別途送料必要。着払いでこころの医療センターへ郵送してもらう。</w:t>
            </w:r>
            <w:r w:rsidR="004F6A18">
              <w:rPr>
                <w:rFonts w:cs="Times New Roman" w:hint="eastAsia"/>
              </w:rPr>
              <w:t>購入は</w:t>
            </w:r>
            <w:r w:rsidR="004F6A18">
              <w:rPr>
                <w:rFonts w:cs="Times New Roman" w:hint="eastAsia"/>
              </w:rPr>
              <w:t>1</w:t>
            </w:r>
            <w:r w:rsidR="004F6A18">
              <w:rPr>
                <w:rFonts w:cs="Times New Roman" w:hint="eastAsia"/>
              </w:rPr>
              <w:t>セット</w:t>
            </w:r>
            <w:r w:rsidR="004F6A18">
              <w:rPr>
                <w:rFonts w:cs="Times New Roman" w:hint="eastAsia"/>
              </w:rPr>
              <w:t>6700</w:t>
            </w:r>
            <w:r w:rsidR="004F6A18">
              <w:rPr>
                <w:rFonts w:cs="Times New Roman" w:hint="eastAsia"/>
              </w:rPr>
              <w:t>円。</w:t>
            </w:r>
          </w:p>
          <w:p w:rsidR="00362C75" w:rsidRDefault="00362C75" w:rsidP="00362C75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・申込み：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日以上前にファックスにて申込書を送付。</w:t>
            </w:r>
          </w:p>
          <w:p w:rsidR="00362C75" w:rsidRPr="00362C75" w:rsidRDefault="00362C75" w:rsidP="00362C75">
            <w:pPr>
              <w:spacing w:after="0" w:line="240" w:lineRule="auto"/>
              <w:rPr>
                <w:rFonts w:cs="Times New Roman"/>
              </w:rPr>
            </w:pPr>
          </w:p>
          <w:p w:rsidR="005E7472" w:rsidRPr="000476B6" w:rsidRDefault="000476B6" w:rsidP="000476B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u w:val="single"/>
              </w:rPr>
            </w:pPr>
            <w:r w:rsidRPr="000476B6">
              <w:rPr>
                <w:rFonts w:cs="ＭＳ 明朝" w:hint="eastAsia"/>
                <w:u w:val="single"/>
              </w:rPr>
              <w:t>ホームページの状況</w:t>
            </w:r>
          </w:p>
          <w:p w:rsidR="000476B6" w:rsidRDefault="000476B6" w:rsidP="000476B6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・ホームページの確認を行う。</w:t>
            </w:r>
          </w:p>
          <w:p w:rsidR="000476B6" w:rsidRPr="000476B6" w:rsidRDefault="000476B6" w:rsidP="000476B6">
            <w:pPr>
              <w:spacing w:after="0" w:line="240" w:lineRule="auto"/>
              <w:rPr>
                <w:rFonts w:cs="Times New Roman"/>
              </w:rPr>
            </w:pPr>
          </w:p>
          <w:p w:rsidR="005E7472" w:rsidRPr="00E767F9" w:rsidRDefault="005E7472" w:rsidP="00F36916">
            <w:pPr>
              <w:spacing w:after="0" w:line="240" w:lineRule="auto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</w:rPr>
              <w:t>３．</w:t>
            </w:r>
            <w:r w:rsidR="000476B6" w:rsidRPr="000476B6">
              <w:rPr>
                <w:rFonts w:cs="ＭＳ 明朝" w:hint="eastAsia"/>
                <w:u w:val="single"/>
              </w:rPr>
              <w:t>９月例会　ＤＰＡＴの活動報告会について（感想等）</w:t>
            </w:r>
          </w:p>
          <w:p w:rsidR="000476B6" w:rsidRDefault="000476B6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・活動に行く前と行った後の気持ちの変化が聴けた。</w:t>
            </w:r>
          </w:p>
          <w:p w:rsidR="000476B6" w:rsidRDefault="000476B6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・被災後の時間の経過を追った内容で良かった。</w:t>
            </w:r>
          </w:p>
          <w:p w:rsidR="000476B6" w:rsidRDefault="000476B6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等の意見が出る。</w:t>
            </w:r>
          </w:p>
          <w:p w:rsidR="000476B6" w:rsidRDefault="000476B6" w:rsidP="00F36916">
            <w:pPr>
              <w:spacing w:after="0" w:line="240" w:lineRule="auto"/>
              <w:rPr>
                <w:rFonts w:cs="ＭＳ 明朝"/>
              </w:rPr>
            </w:pPr>
          </w:p>
          <w:p w:rsidR="005E7472" w:rsidRPr="000476B6" w:rsidRDefault="000476B6" w:rsidP="00F36916">
            <w:pPr>
              <w:spacing w:after="0" w:line="240" w:lineRule="auto"/>
              <w:rPr>
                <w:rFonts w:cs="ＭＳ 明朝"/>
              </w:rPr>
            </w:pPr>
            <w:r>
              <w:rPr>
                <w:rFonts w:cs="ＭＳ 明朝" w:hint="eastAsia"/>
              </w:rPr>
              <w:t>４</w:t>
            </w:r>
            <w:r w:rsidRPr="000476B6">
              <w:rPr>
                <w:rFonts w:cs="ＭＳ 明朝" w:hint="eastAsia"/>
              </w:rPr>
              <w:t>．</w:t>
            </w:r>
            <w:r w:rsidR="005E7472" w:rsidRPr="00E767F9">
              <w:rPr>
                <w:rFonts w:cs="ＭＳ 明朝"/>
                <w:u w:val="single"/>
              </w:rPr>
              <w:t>その他</w:t>
            </w:r>
          </w:p>
          <w:p w:rsidR="005E7472" w:rsidRDefault="005E7472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>・災害対策委員の任期について</w:t>
            </w:r>
          </w:p>
          <w:p w:rsidR="005C57AC" w:rsidRDefault="005C57AC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来年度で委員の任期が終わる。現任の委員が後任の委員を見つけ、依頼を</w:t>
            </w:r>
          </w:p>
          <w:p w:rsidR="005C57AC" w:rsidRPr="005C57AC" w:rsidRDefault="005C57AC" w:rsidP="005C57AC">
            <w:pPr>
              <w:pStyle w:val="a3"/>
              <w:spacing w:after="0" w:line="240" w:lineRule="auto"/>
              <w:ind w:left="0" w:firstLineChars="300" w:firstLine="660"/>
              <w:rPr>
                <w:rFonts w:cs="ＭＳ 明朝"/>
              </w:rPr>
            </w:pPr>
            <w:r>
              <w:rPr>
                <w:rFonts w:cs="ＭＳ 明朝" w:hint="eastAsia"/>
              </w:rPr>
              <w:lastRenderedPageBreak/>
              <w:t>していく。後任の委員が見つからない場合は、現任の委員が引き続き</w:t>
            </w:r>
            <w:r w:rsidRPr="005C57AC">
              <w:rPr>
                <w:rFonts w:cs="ＭＳ 明朝" w:hint="eastAsia"/>
              </w:rPr>
              <w:t>担っていく。</w:t>
            </w:r>
          </w:p>
          <w:p w:rsidR="005C57AC" w:rsidRDefault="005C57AC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</w:p>
          <w:p w:rsidR="00D65E0E" w:rsidRDefault="00D65E0E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>・被災募金を総会で募ってはどうか。</w:t>
            </w:r>
          </w:p>
          <w:p w:rsidR="00D65E0E" w:rsidRDefault="00D65E0E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集めたお金をどこに、どのような形で送るのか課題が残る。</w:t>
            </w:r>
          </w:p>
          <w:p w:rsidR="00D65E0E" w:rsidRPr="004F4857" w:rsidRDefault="00D65E0E" w:rsidP="00F36916">
            <w:pPr>
              <w:pStyle w:val="a3"/>
              <w:spacing w:after="0" w:line="240" w:lineRule="auto"/>
              <w:ind w:left="0" w:firstLineChars="200" w:firstLine="440"/>
              <w:rPr>
                <w:rFonts w:cs="ＭＳ 明朝"/>
              </w:rPr>
            </w:pPr>
          </w:p>
        </w:tc>
      </w:tr>
      <w:tr w:rsidR="005E7472" w:rsidRPr="00870290" w:rsidTr="005E7472">
        <w:trPr>
          <w:jc w:val="center"/>
        </w:trPr>
        <w:tc>
          <w:tcPr>
            <w:tcW w:w="1071" w:type="dxa"/>
          </w:tcPr>
          <w:p w:rsidR="005E7472" w:rsidRPr="00870290" w:rsidRDefault="005E7472" w:rsidP="00F36916">
            <w:pPr>
              <w:spacing w:after="0" w:line="240" w:lineRule="auto"/>
              <w:jc w:val="center"/>
              <w:rPr>
                <w:rFonts w:cs="Times New Roman"/>
              </w:rPr>
            </w:pPr>
            <w:r w:rsidRPr="00870290">
              <w:rPr>
                <w:rFonts w:cs="ＭＳ 明朝" w:hint="eastAsia"/>
              </w:rPr>
              <w:lastRenderedPageBreak/>
              <w:t>次　回</w:t>
            </w:r>
          </w:p>
        </w:tc>
        <w:tc>
          <w:tcPr>
            <w:tcW w:w="8879" w:type="dxa"/>
          </w:tcPr>
          <w:p w:rsidR="005E7472" w:rsidRPr="00870290" w:rsidRDefault="005E7472" w:rsidP="00F36916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日時：平成</w:t>
            </w:r>
            <w:r>
              <w:t>2</w:t>
            </w:r>
            <w:r w:rsidR="00BE6E17">
              <w:rPr>
                <w:rFonts w:hint="eastAsia"/>
              </w:rPr>
              <w:t>9</w:t>
            </w:r>
            <w:r w:rsidRPr="00870290">
              <w:rPr>
                <w:rFonts w:cs="ＭＳ 明朝" w:hint="eastAsia"/>
              </w:rPr>
              <w:t>年</w:t>
            </w:r>
            <w:r w:rsidR="00891E05">
              <w:rPr>
                <w:rFonts w:hint="eastAsia"/>
              </w:rPr>
              <w:t>2</w:t>
            </w:r>
            <w:r w:rsidRPr="00870290">
              <w:rPr>
                <w:rFonts w:cs="ＭＳ 明朝" w:hint="eastAsia"/>
              </w:rPr>
              <w:t>月</w:t>
            </w:r>
            <w:r w:rsidR="00891E05">
              <w:rPr>
                <w:rFonts w:hint="eastAsia"/>
              </w:rPr>
              <w:t>25</w:t>
            </w:r>
            <w:r w:rsidRPr="00870290">
              <w:rPr>
                <w:rFonts w:cs="ＭＳ 明朝" w:hint="eastAsia"/>
              </w:rPr>
              <w:t>日（土）</w:t>
            </w:r>
            <w:r w:rsidRPr="00870290">
              <w:t>13:30</w:t>
            </w:r>
            <w:r w:rsidRPr="00870290">
              <w:rPr>
                <w:rFonts w:cs="ＭＳ 明朝" w:hint="eastAsia"/>
              </w:rPr>
              <w:t>～</w:t>
            </w:r>
          </w:p>
          <w:p w:rsidR="005E7472" w:rsidRDefault="005E7472" w:rsidP="00F36916">
            <w:pPr>
              <w:spacing w:after="0" w:line="240" w:lineRule="auto"/>
            </w:pPr>
            <w:r w:rsidRPr="00870290">
              <w:rPr>
                <w:rFonts w:cs="ＭＳ 明朝" w:hint="eastAsia"/>
              </w:rPr>
              <w:t>場所：こころの医療センター２</w:t>
            </w:r>
            <w:r w:rsidRPr="00870290">
              <w:t>F</w:t>
            </w:r>
            <w:r w:rsidR="00680D0C">
              <w:rPr>
                <w:rFonts w:hint="eastAsia"/>
              </w:rPr>
              <w:t>会議室</w:t>
            </w:r>
          </w:p>
          <w:p w:rsidR="005E7472" w:rsidRDefault="00891E05" w:rsidP="00891E05">
            <w:pPr>
              <w:spacing w:after="0" w:line="240" w:lineRule="auto"/>
            </w:pPr>
            <w:r>
              <w:rPr>
                <w:rFonts w:hint="eastAsia"/>
              </w:rPr>
              <w:t>司会：東員病院　辻</w:t>
            </w:r>
            <w:r w:rsidR="005E74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E7472">
              <w:rPr>
                <w:rFonts w:hint="eastAsia"/>
              </w:rPr>
              <w:t>書記：</w:t>
            </w:r>
            <w:r>
              <w:rPr>
                <w:rFonts w:hint="eastAsia"/>
              </w:rPr>
              <w:t xml:space="preserve">上野病院　</w:t>
            </w:r>
            <w:r w:rsidRPr="00891E05">
              <w:rPr>
                <w:rFonts w:hint="eastAsia"/>
              </w:rPr>
              <w:t>藤岡</w:t>
            </w:r>
          </w:p>
          <w:p w:rsidR="00891E05" w:rsidRDefault="00891E05" w:rsidP="00891E05">
            <w:pPr>
              <w:spacing w:after="0" w:line="240" w:lineRule="auto"/>
            </w:pPr>
            <w:r>
              <w:rPr>
                <w:rFonts w:hint="eastAsia"/>
              </w:rPr>
              <w:t>内容：避難所</w:t>
            </w:r>
            <w:r>
              <w:rPr>
                <w:rFonts w:hint="eastAsia"/>
              </w:rPr>
              <w:t>HUG</w:t>
            </w:r>
            <w:r>
              <w:rPr>
                <w:rFonts w:hint="eastAsia"/>
              </w:rPr>
              <w:t>を体験し、次年度取組の検討材料としていく。</w:t>
            </w:r>
          </w:p>
          <w:p w:rsidR="00891E05" w:rsidRPr="00891E05" w:rsidRDefault="00891E05" w:rsidP="00891E05">
            <w:pPr>
              <w:spacing w:after="0" w:line="240" w:lineRule="auto"/>
            </w:pPr>
            <w:r>
              <w:rPr>
                <w:rFonts w:hint="eastAsia"/>
              </w:rPr>
              <w:t>準備：</w:t>
            </w:r>
            <w:r w:rsidR="00680D0C">
              <w:rPr>
                <w:rFonts w:hint="eastAsia"/>
              </w:rPr>
              <w:t>次回委員会までに</w:t>
            </w:r>
            <w:r w:rsidR="00680D0C">
              <w:rPr>
                <w:rFonts w:hint="eastAsia"/>
              </w:rPr>
              <w:t>HUG</w:t>
            </w:r>
            <w:r w:rsidR="00680D0C">
              <w:rPr>
                <w:rFonts w:hint="eastAsia"/>
              </w:rPr>
              <w:t>のレンタルを依頼する。筆記用具、用紙等</w:t>
            </w:r>
          </w:p>
        </w:tc>
      </w:tr>
    </w:tbl>
    <w:p w:rsidR="00981BB9" w:rsidRPr="005E7472" w:rsidRDefault="00981BB9"/>
    <w:sectPr w:rsidR="00981BB9" w:rsidRPr="005E7472" w:rsidSect="005E74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04F3"/>
    <w:multiLevelType w:val="hybridMultilevel"/>
    <w:tmpl w:val="FCCCD4EC"/>
    <w:lvl w:ilvl="0" w:tplc="5450F6BA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 w15:restartNumberingAfterBreak="0">
    <w:nsid w:val="222758E1"/>
    <w:multiLevelType w:val="hybridMultilevel"/>
    <w:tmpl w:val="57B64E64"/>
    <w:lvl w:ilvl="0" w:tplc="1C08C1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5314DD"/>
    <w:multiLevelType w:val="hybridMultilevel"/>
    <w:tmpl w:val="B1C43BC8"/>
    <w:lvl w:ilvl="0" w:tplc="743ED0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72"/>
    <w:rsid w:val="000476B6"/>
    <w:rsid w:val="00362C75"/>
    <w:rsid w:val="00471135"/>
    <w:rsid w:val="004F6A18"/>
    <w:rsid w:val="004F7261"/>
    <w:rsid w:val="00535120"/>
    <w:rsid w:val="005C57AC"/>
    <w:rsid w:val="005E7472"/>
    <w:rsid w:val="0063322E"/>
    <w:rsid w:val="00680D0C"/>
    <w:rsid w:val="00891E05"/>
    <w:rsid w:val="0090382C"/>
    <w:rsid w:val="00950D61"/>
    <w:rsid w:val="00981BB9"/>
    <w:rsid w:val="009D0940"/>
    <w:rsid w:val="00A25544"/>
    <w:rsid w:val="00A72414"/>
    <w:rsid w:val="00AE4439"/>
    <w:rsid w:val="00BE6E17"/>
    <w:rsid w:val="00C52966"/>
    <w:rsid w:val="00D65E0E"/>
    <w:rsid w:val="00F24A8D"/>
    <w:rsid w:val="00F6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BF99A1-D306-413E-B3E5-88171B6D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472"/>
    <w:pPr>
      <w:spacing w:after="200" w:line="276" w:lineRule="auto"/>
    </w:pPr>
    <w:rPr>
      <w:rFonts w:ascii="Calibri" w:eastAsia="ＭＳ 明朝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4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</dc:creator>
  <cp:lastModifiedBy>田村繁光</cp:lastModifiedBy>
  <cp:revision>5</cp:revision>
  <dcterms:created xsi:type="dcterms:W3CDTF">2019-01-29T06:43:00Z</dcterms:created>
  <dcterms:modified xsi:type="dcterms:W3CDTF">2019-02-05T12:26:00Z</dcterms:modified>
</cp:coreProperties>
</file>