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A13EF" w14:textId="3123F46E" w:rsidR="009F5138" w:rsidRDefault="002532ED">
      <w:r>
        <w:rPr>
          <w:noProof/>
        </w:rPr>
        <w:drawing>
          <wp:anchor distT="0" distB="0" distL="114300" distR="114300" simplePos="0" relativeHeight="251660800" behindDoc="0" locked="0" layoutInCell="1" allowOverlap="1" wp14:anchorId="327A30CC" wp14:editId="5635D9A8">
            <wp:simplePos x="0" y="0"/>
            <wp:positionH relativeFrom="margin">
              <wp:align>left</wp:align>
            </wp:positionH>
            <wp:positionV relativeFrom="paragraph">
              <wp:posOffset>-128905</wp:posOffset>
            </wp:positionV>
            <wp:extent cx="5759450" cy="391160"/>
            <wp:effectExtent l="0" t="0" r="0" b="889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ライン　ぷるすあるは.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391160"/>
                    </a:xfrm>
                    <a:prstGeom prst="rect">
                      <a:avLst/>
                    </a:prstGeom>
                  </pic:spPr>
                </pic:pic>
              </a:graphicData>
            </a:graphic>
          </wp:anchor>
        </w:drawing>
      </w:r>
    </w:p>
    <w:p w14:paraId="159BB555" w14:textId="53327DF8" w:rsidR="009F5138" w:rsidRPr="008813AE" w:rsidRDefault="00720534" w:rsidP="009F5138">
      <w:pPr>
        <w:jc w:val="center"/>
        <w:rPr>
          <w:rFonts w:ascii="HG丸ｺﾞｼｯｸM-PRO" w:eastAsia="HG丸ｺﾞｼｯｸM-PRO" w:hAnsi="HG丸ｺﾞｼｯｸM-PRO"/>
          <w:b/>
          <w:color w:val="5A592C"/>
          <w:sz w:val="28"/>
          <w:szCs w:val="28"/>
        </w:rPr>
      </w:pPr>
      <w:r>
        <w:rPr>
          <w:noProof/>
        </w:rPr>
        <w:drawing>
          <wp:anchor distT="0" distB="0" distL="114300" distR="114300" simplePos="0" relativeHeight="251662848" behindDoc="0" locked="0" layoutInCell="1" allowOverlap="1" wp14:anchorId="35C03222" wp14:editId="52A0455F">
            <wp:simplePos x="0" y="0"/>
            <wp:positionH relativeFrom="margin">
              <wp:align>left</wp:align>
            </wp:positionH>
            <wp:positionV relativeFrom="paragraph">
              <wp:posOffset>374650</wp:posOffset>
            </wp:positionV>
            <wp:extent cx="5759450" cy="391160"/>
            <wp:effectExtent l="0" t="0" r="0" b="889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ライン　ぷるすあるは.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391160"/>
                    </a:xfrm>
                    <a:prstGeom prst="rect">
                      <a:avLst/>
                    </a:prstGeom>
                  </pic:spPr>
                </pic:pic>
              </a:graphicData>
            </a:graphic>
          </wp:anchor>
        </w:drawing>
      </w:r>
      <w:r w:rsidR="008813AE" w:rsidRPr="00720534">
        <w:rPr>
          <w:rFonts w:ascii="HG丸ｺﾞｼｯｸM-PRO" w:eastAsia="HG丸ｺﾞｼｯｸM-PRO" w:hAnsi="HG丸ｺﾞｼｯｸM-PRO" w:hint="eastAsia"/>
          <w:b/>
          <w:color w:val="5A592C"/>
          <w:spacing w:val="13"/>
          <w:kern w:val="0"/>
          <w:sz w:val="28"/>
          <w:szCs w:val="28"/>
          <w:fitText w:val="8711" w:id="1128437248"/>
        </w:rPr>
        <w:t>第</w:t>
      </w:r>
      <w:r w:rsidR="0035722F" w:rsidRPr="00720534">
        <w:rPr>
          <w:rFonts w:ascii="HG丸ｺﾞｼｯｸM-PRO" w:eastAsia="HG丸ｺﾞｼｯｸM-PRO" w:hAnsi="HG丸ｺﾞｼｯｸM-PRO" w:hint="eastAsia"/>
          <w:b/>
          <w:color w:val="5A592C"/>
          <w:spacing w:val="13"/>
          <w:kern w:val="0"/>
          <w:sz w:val="28"/>
          <w:szCs w:val="28"/>
          <w:fitText w:val="8711" w:id="1128437248"/>
        </w:rPr>
        <w:t>３</w:t>
      </w:r>
      <w:r w:rsidR="008813AE" w:rsidRPr="00720534">
        <w:rPr>
          <w:rFonts w:ascii="HG丸ｺﾞｼｯｸM-PRO" w:eastAsia="HG丸ｺﾞｼｯｸM-PRO" w:hAnsi="HG丸ｺﾞｼｯｸM-PRO" w:hint="eastAsia"/>
          <w:b/>
          <w:color w:val="5A592C"/>
          <w:spacing w:val="13"/>
          <w:kern w:val="0"/>
          <w:sz w:val="28"/>
          <w:szCs w:val="28"/>
          <w:fitText w:val="8711" w:id="1128437248"/>
        </w:rPr>
        <w:t>回</w:t>
      </w:r>
      <w:r w:rsidR="008813AE" w:rsidRPr="00720534">
        <w:rPr>
          <w:rFonts w:ascii="HG丸ｺﾞｼｯｸM-PRO" w:eastAsia="HG丸ｺﾞｼｯｸM-PRO" w:hAnsi="HG丸ｺﾞｼｯｸM-PRO"/>
          <w:b/>
          <w:color w:val="5A592C"/>
          <w:spacing w:val="13"/>
          <w:kern w:val="0"/>
          <w:sz w:val="28"/>
          <w:szCs w:val="28"/>
          <w:fitText w:val="8711" w:id="1128437248"/>
        </w:rPr>
        <w:t xml:space="preserve"> </w:t>
      </w:r>
      <w:r w:rsidR="000C6BB1" w:rsidRPr="00720534">
        <w:rPr>
          <w:rFonts w:ascii="HG丸ｺﾞｼｯｸM-PRO" w:eastAsia="HG丸ｺﾞｼｯｸM-PRO" w:hAnsi="HG丸ｺﾞｼｯｸM-PRO" w:hint="eastAsia"/>
          <w:b/>
          <w:color w:val="5A592C"/>
          <w:spacing w:val="13"/>
          <w:kern w:val="0"/>
          <w:sz w:val="28"/>
          <w:szCs w:val="28"/>
          <w:fitText w:val="8711" w:id="1128437248"/>
        </w:rPr>
        <w:t>精神障がい</w:t>
      </w:r>
      <w:r w:rsidR="00E663DE" w:rsidRPr="00720534">
        <w:rPr>
          <w:rFonts w:ascii="HG丸ｺﾞｼｯｸM-PRO" w:eastAsia="HG丸ｺﾞｼｯｸM-PRO" w:hAnsi="HG丸ｺﾞｼｯｸM-PRO" w:hint="eastAsia"/>
          <w:b/>
          <w:color w:val="5A592C"/>
          <w:spacing w:val="13"/>
          <w:kern w:val="0"/>
          <w:sz w:val="28"/>
          <w:szCs w:val="28"/>
          <w:fitText w:val="8711" w:id="1128437248"/>
        </w:rPr>
        <w:t>のある</w:t>
      </w:r>
      <w:r w:rsidR="00A242A2" w:rsidRPr="00720534">
        <w:rPr>
          <w:rFonts w:ascii="HG丸ｺﾞｼｯｸM-PRO" w:eastAsia="HG丸ｺﾞｼｯｸM-PRO" w:hAnsi="HG丸ｺﾞｼｯｸM-PRO" w:hint="eastAsia"/>
          <w:b/>
          <w:color w:val="5A592C"/>
          <w:spacing w:val="13"/>
          <w:kern w:val="0"/>
          <w:sz w:val="28"/>
          <w:szCs w:val="28"/>
          <w:fitText w:val="8711" w:id="1128437248"/>
        </w:rPr>
        <w:t>親とその子どもの支援に関する学習</w:t>
      </w:r>
      <w:r w:rsidR="009F5138" w:rsidRPr="00720534">
        <w:rPr>
          <w:rFonts w:ascii="HG丸ｺﾞｼｯｸM-PRO" w:eastAsia="HG丸ｺﾞｼｯｸM-PRO" w:hAnsi="HG丸ｺﾞｼｯｸM-PRO" w:hint="eastAsia"/>
          <w:b/>
          <w:color w:val="5A592C"/>
          <w:spacing w:val="-14"/>
          <w:kern w:val="0"/>
          <w:sz w:val="28"/>
          <w:szCs w:val="28"/>
          <w:fitText w:val="8711" w:id="1128437248"/>
        </w:rPr>
        <w:t>会</w:t>
      </w:r>
    </w:p>
    <w:p w14:paraId="06C0E2F2" w14:textId="7D738140" w:rsidR="00F05AA7" w:rsidRDefault="00F05AA7" w:rsidP="00A116A6"/>
    <w:p w14:paraId="6992295F" w14:textId="77777777" w:rsidR="00720534" w:rsidRDefault="00720534" w:rsidP="00A116A6"/>
    <w:p w14:paraId="585E7C04" w14:textId="77777777" w:rsidR="00720534" w:rsidRDefault="00720534" w:rsidP="00A116A6"/>
    <w:p w14:paraId="324A312E" w14:textId="46D70A35" w:rsidR="0019377D" w:rsidRDefault="000C6BB1" w:rsidP="00026C8A">
      <w:pPr>
        <w:ind w:right="-2"/>
      </w:pPr>
      <w:r>
        <w:rPr>
          <w:rFonts w:hint="eastAsia"/>
        </w:rPr>
        <w:t xml:space="preserve">　</w:t>
      </w:r>
      <w:r w:rsidR="00582121">
        <w:rPr>
          <w:rFonts w:hint="eastAsia"/>
        </w:rPr>
        <w:t>昨今、精神障がい</w:t>
      </w:r>
      <w:r w:rsidR="00E663DE">
        <w:rPr>
          <w:rFonts w:hint="eastAsia"/>
        </w:rPr>
        <w:t>のある親</w:t>
      </w:r>
      <w:r w:rsidR="00A37123">
        <w:rPr>
          <w:rFonts w:hint="eastAsia"/>
        </w:rPr>
        <w:t>とその</w:t>
      </w:r>
      <w:r w:rsidR="00582121">
        <w:rPr>
          <w:rFonts w:hint="eastAsia"/>
        </w:rPr>
        <w:t>子どもの</w:t>
      </w:r>
      <w:r w:rsidR="00A37123">
        <w:rPr>
          <w:rFonts w:hint="eastAsia"/>
        </w:rPr>
        <w:t>困難・生きづらさ</w:t>
      </w:r>
      <w:r w:rsidR="0019377D">
        <w:rPr>
          <w:rFonts w:hint="eastAsia"/>
        </w:rPr>
        <w:t>に目が向けられるようになってきました</w:t>
      </w:r>
      <w:r w:rsidR="00FD30DB">
        <w:rPr>
          <w:rFonts w:hint="eastAsia"/>
        </w:rPr>
        <w:t>が、未だ</w:t>
      </w:r>
      <w:r w:rsidR="0019377D">
        <w:rPr>
          <w:rFonts w:hint="eastAsia"/>
        </w:rPr>
        <w:t>支援が求めやすい環境とは言え</w:t>
      </w:r>
      <w:r w:rsidR="0035722F">
        <w:rPr>
          <w:rFonts w:hint="eastAsia"/>
        </w:rPr>
        <w:t>ません。</w:t>
      </w:r>
      <w:r w:rsidR="004F1F86">
        <w:rPr>
          <w:rFonts w:hint="eastAsia"/>
        </w:rPr>
        <w:t>こうした状況にある親・子が必要とする支援は何なのかその現状を知り、</w:t>
      </w:r>
      <w:r w:rsidR="007D56D8">
        <w:rPr>
          <w:rFonts w:hint="eastAsia"/>
        </w:rPr>
        <w:t>私</w:t>
      </w:r>
      <w:r w:rsidR="004F1F86">
        <w:rPr>
          <w:rFonts w:hint="eastAsia"/>
        </w:rPr>
        <w:t>たちにできることは何なのか、支援を繋いでいくためにはどうすれば良いのか？を</w:t>
      </w:r>
      <w:r w:rsidR="00E663DE">
        <w:rPr>
          <w:rFonts w:hint="eastAsia"/>
        </w:rPr>
        <w:t>みなさんと</w:t>
      </w:r>
      <w:r w:rsidR="004F1F86">
        <w:rPr>
          <w:rFonts w:hint="eastAsia"/>
        </w:rPr>
        <w:t>考える</w:t>
      </w:r>
      <w:r w:rsidR="0035722F">
        <w:rPr>
          <w:rFonts w:hint="eastAsia"/>
        </w:rPr>
        <w:t>学習会</w:t>
      </w:r>
      <w:r w:rsidR="004F1F86">
        <w:rPr>
          <w:rFonts w:hint="eastAsia"/>
        </w:rPr>
        <w:t>を企画しました。</w:t>
      </w:r>
      <w:r w:rsidR="0035722F">
        <w:rPr>
          <w:rFonts w:hint="eastAsia"/>
        </w:rPr>
        <w:t>親支援・子ども支援を考えようとされる方々の情報交換の場にもなればと思っています。</w:t>
      </w:r>
    </w:p>
    <w:p w14:paraId="634D6E53" w14:textId="02141B0D" w:rsidR="00E165D7" w:rsidRPr="001741D6" w:rsidRDefault="008813AE">
      <w:r>
        <w:rPr>
          <w:rFonts w:hint="eastAsia"/>
        </w:rPr>
        <w:t xml:space="preserve">　</w:t>
      </w:r>
      <w:r w:rsidR="0035722F">
        <w:rPr>
          <w:rFonts w:hint="eastAsia"/>
        </w:rPr>
        <w:t>第</w:t>
      </w:r>
      <w:r w:rsidR="0035722F">
        <w:rPr>
          <w:rFonts w:hint="eastAsia"/>
        </w:rPr>
        <w:t>3</w:t>
      </w:r>
      <w:r w:rsidR="007D56D8" w:rsidRPr="001741D6">
        <w:rPr>
          <w:rFonts w:hint="eastAsia"/>
        </w:rPr>
        <w:t>回</w:t>
      </w:r>
      <w:r w:rsidR="00026C8A" w:rsidRPr="001741D6">
        <w:rPr>
          <w:rFonts w:hint="eastAsia"/>
        </w:rPr>
        <w:t>目は、</w:t>
      </w:r>
      <w:r w:rsidR="0035722F">
        <w:rPr>
          <w:rFonts w:hint="eastAsia"/>
        </w:rPr>
        <w:t>絵本製作・ホームページによる情報発信など様々な方法で、親向け・子ども向け・支援者向けの情報発信をされている“ぷるすあるは”さんに</w:t>
      </w:r>
      <w:r w:rsidR="00720534">
        <w:rPr>
          <w:rFonts w:hint="eastAsia"/>
        </w:rPr>
        <w:t>『家族全体の安心に繋がる「情報と伝え方」って？</w:t>
      </w:r>
      <w:r w:rsidR="00720534">
        <w:rPr>
          <w:rFonts w:hint="eastAsia"/>
        </w:rPr>
        <w:t xml:space="preserve"> </w:t>
      </w:r>
      <w:r w:rsidR="00720534">
        <w:rPr>
          <w:rFonts w:hint="eastAsia"/>
        </w:rPr>
        <w:t>－絵本･サイト制作の試行錯誤から－』をテーマに</w:t>
      </w:r>
      <w:r w:rsidR="0035722F">
        <w:rPr>
          <w:rFonts w:hint="eastAsia"/>
        </w:rPr>
        <w:t>取り組みや絵本等の活用方法をご紹介いただき、参加者の皆さんとともに、『親御さん・子どもさんへの情報提供の仕方とフォロー』について</w:t>
      </w:r>
      <w:r w:rsidR="00E165D7" w:rsidRPr="001741D6">
        <w:rPr>
          <w:rFonts w:hint="eastAsia"/>
        </w:rPr>
        <w:t>考えてみたいと思います。</w:t>
      </w:r>
    </w:p>
    <w:p w14:paraId="61F81F3C" w14:textId="297BFFAA" w:rsidR="00F05AA7" w:rsidRPr="001741D6" w:rsidRDefault="00F05AA7"/>
    <w:p w14:paraId="76ABEE46" w14:textId="2A517F3F" w:rsidR="00E165D7" w:rsidRPr="001741D6" w:rsidRDefault="00E165D7">
      <w:r w:rsidRPr="000A6EA3">
        <w:rPr>
          <w:rFonts w:hint="eastAsia"/>
          <w:spacing w:val="315"/>
          <w:kern w:val="0"/>
          <w:fitText w:val="1050" w:id="848460544"/>
        </w:rPr>
        <w:t>日</w:t>
      </w:r>
      <w:r w:rsidRPr="000A6EA3">
        <w:rPr>
          <w:rFonts w:hint="eastAsia"/>
          <w:kern w:val="0"/>
          <w:fitText w:val="1050" w:id="848460544"/>
        </w:rPr>
        <w:t>時</w:t>
      </w:r>
      <w:r w:rsidRPr="001741D6">
        <w:rPr>
          <w:rFonts w:hint="eastAsia"/>
        </w:rPr>
        <w:t>：</w:t>
      </w:r>
      <w:bookmarkStart w:id="0" w:name="_GoBack"/>
      <w:r w:rsidRPr="00224A18">
        <w:rPr>
          <w:rFonts w:hint="eastAsia"/>
        </w:rPr>
        <w:t>平成</w:t>
      </w:r>
      <w:r w:rsidR="008813AE" w:rsidRPr="00224A18">
        <w:rPr>
          <w:rFonts w:hint="eastAsia"/>
        </w:rPr>
        <w:t>2</w:t>
      </w:r>
      <w:r w:rsidR="00A6250E" w:rsidRPr="00224A18">
        <w:rPr>
          <w:rFonts w:hint="eastAsia"/>
        </w:rPr>
        <w:t>9</w:t>
      </w:r>
      <w:r w:rsidRPr="00224A18">
        <w:rPr>
          <w:rFonts w:hint="eastAsia"/>
        </w:rPr>
        <w:t>年</w:t>
      </w:r>
      <w:r w:rsidRPr="00224A18">
        <w:rPr>
          <w:rFonts w:hint="eastAsia"/>
        </w:rPr>
        <w:t>5</w:t>
      </w:r>
      <w:r w:rsidRPr="00224A18">
        <w:rPr>
          <w:rFonts w:hint="eastAsia"/>
        </w:rPr>
        <w:t>月</w:t>
      </w:r>
      <w:r w:rsidR="00AF1F90" w:rsidRPr="00224A18">
        <w:rPr>
          <w:rFonts w:hint="eastAsia"/>
        </w:rPr>
        <w:t>20</w:t>
      </w:r>
      <w:r w:rsidRPr="00224A18">
        <w:rPr>
          <w:rFonts w:hint="eastAsia"/>
        </w:rPr>
        <w:t>日（</w:t>
      </w:r>
      <w:r w:rsidR="008813AE" w:rsidRPr="00224A18">
        <w:rPr>
          <w:rFonts w:hint="eastAsia"/>
        </w:rPr>
        <w:t>土</w:t>
      </w:r>
      <w:r w:rsidRPr="00224A18">
        <w:rPr>
          <w:rFonts w:hint="eastAsia"/>
        </w:rPr>
        <w:t>）</w:t>
      </w:r>
      <w:r w:rsidRPr="00224A18">
        <w:rPr>
          <w:rFonts w:hint="eastAsia"/>
        </w:rPr>
        <w:t>13</w:t>
      </w:r>
      <w:r w:rsidRPr="00224A18">
        <w:rPr>
          <w:rFonts w:hint="eastAsia"/>
        </w:rPr>
        <w:t>：</w:t>
      </w:r>
      <w:r w:rsidRPr="00224A18">
        <w:rPr>
          <w:rFonts w:hint="eastAsia"/>
        </w:rPr>
        <w:t xml:space="preserve">00 </w:t>
      </w:r>
      <w:r w:rsidRPr="00224A18">
        <w:rPr>
          <w:rFonts w:hint="eastAsia"/>
        </w:rPr>
        <w:t>～</w:t>
      </w:r>
      <w:r w:rsidRPr="00224A18">
        <w:rPr>
          <w:rFonts w:hint="eastAsia"/>
        </w:rPr>
        <w:t xml:space="preserve"> 16</w:t>
      </w:r>
      <w:r w:rsidRPr="00224A18">
        <w:rPr>
          <w:rFonts w:hint="eastAsia"/>
        </w:rPr>
        <w:t>：</w:t>
      </w:r>
      <w:r w:rsidRPr="00224A18">
        <w:rPr>
          <w:rFonts w:hint="eastAsia"/>
        </w:rPr>
        <w:t>30</w:t>
      </w:r>
      <w:bookmarkEnd w:id="0"/>
    </w:p>
    <w:p w14:paraId="2CC73CA5" w14:textId="70F88B6E" w:rsidR="000A6EA3" w:rsidRDefault="00E165D7" w:rsidP="00DE6D50">
      <w:pPr>
        <w:ind w:left="1050" w:hanging="1050"/>
      </w:pPr>
      <w:r w:rsidRPr="001741D6">
        <w:rPr>
          <w:rFonts w:hint="eastAsia"/>
          <w:spacing w:val="315"/>
          <w:kern w:val="0"/>
          <w:fitText w:val="1050" w:id="848460545"/>
        </w:rPr>
        <w:t>場</w:t>
      </w:r>
      <w:r w:rsidRPr="001741D6">
        <w:rPr>
          <w:rFonts w:hint="eastAsia"/>
          <w:kern w:val="0"/>
          <w:fitText w:val="1050" w:id="848460545"/>
        </w:rPr>
        <w:t>所</w:t>
      </w:r>
      <w:r w:rsidRPr="001741D6">
        <w:rPr>
          <w:rFonts w:hint="eastAsia"/>
        </w:rPr>
        <w:t>：日本福祉大学</w:t>
      </w:r>
      <w:r w:rsidRPr="001741D6">
        <w:rPr>
          <w:rFonts w:hint="eastAsia"/>
        </w:rPr>
        <w:t xml:space="preserve"> </w:t>
      </w:r>
      <w:r w:rsidR="008813AE" w:rsidRPr="001741D6">
        <w:rPr>
          <w:rFonts w:hint="eastAsia"/>
        </w:rPr>
        <w:t>東海キャンパス</w:t>
      </w:r>
      <w:r w:rsidR="00C01E47" w:rsidRPr="001741D6">
        <w:rPr>
          <w:rFonts w:hint="eastAsia"/>
        </w:rPr>
        <w:t>（</w:t>
      </w:r>
      <w:r w:rsidR="00492F78" w:rsidRPr="001741D6">
        <w:rPr>
          <w:rFonts w:asciiTheme="minorEastAsia" w:hAnsiTheme="minorEastAsia" w:cs="ＭＳ ゴシック"/>
          <w:sz w:val="20"/>
          <w:szCs w:val="20"/>
        </w:rPr>
        <w:t>東海市大田町川南新田229</w:t>
      </w:r>
      <w:r w:rsidR="00C01E47" w:rsidRPr="001741D6">
        <w:rPr>
          <w:rFonts w:hint="eastAsia"/>
        </w:rPr>
        <w:t>）</w:t>
      </w:r>
    </w:p>
    <w:p w14:paraId="08F49611" w14:textId="45073E9C" w:rsidR="000A6EA3" w:rsidRPr="001741D6" w:rsidRDefault="000A6EA3">
      <w:r w:rsidRPr="00DE6D50">
        <w:rPr>
          <w:rFonts w:hint="eastAsia"/>
          <w:spacing w:val="30"/>
          <w:kern w:val="0"/>
          <w:fitText w:val="1050" w:id="1131730946"/>
        </w:rPr>
        <w:t>参加対</w:t>
      </w:r>
      <w:r w:rsidRPr="00DE6D50">
        <w:rPr>
          <w:rFonts w:hint="eastAsia"/>
          <w:spacing w:val="15"/>
          <w:kern w:val="0"/>
          <w:fitText w:val="1050" w:id="1131730946"/>
        </w:rPr>
        <w:t>象</w:t>
      </w:r>
      <w:r w:rsidRPr="000A6EA3">
        <w:rPr>
          <w:rFonts w:hint="eastAsia"/>
          <w:kern w:val="0"/>
        </w:rPr>
        <w:t>：精神障がいのある親とその子どもの生活や支援について考えたいと思っている方</w:t>
      </w:r>
    </w:p>
    <w:p w14:paraId="22A79DC9" w14:textId="77777777" w:rsidR="000A6EA3" w:rsidRDefault="000A6EA3" w:rsidP="000A6EA3">
      <w:r w:rsidRPr="000A6EA3">
        <w:rPr>
          <w:rFonts w:hint="eastAsia"/>
          <w:spacing w:val="105"/>
          <w:kern w:val="0"/>
          <w:fitText w:val="1050" w:id="1131730944"/>
        </w:rPr>
        <w:t>参加</w:t>
      </w:r>
      <w:r w:rsidRPr="000A6EA3">
        <w:rPr>
          <w:rFonts w:hint="eastAsia"/>
          <w:kern w:val="0"/>
          <w:fitText w:val="1050" w:id="1131730944"/>
        </w:rPr>
        <w:t>費</w:t>
      </w:r>
      <w:r>
        <w:rPr>
          <w:rFonts w:hint="eastAsia"/>
        </w:rPr>
        <w:t>：</w:t>
      </w:r>
      <w:r>
        <w:rPr>
          <w:rFonts w:hint="eastAsia"/>
        </w:rPr>
        <w:t>500</w:t>
      </w:r>
      <w:r>
        <w:rPr>
          <w:rFonts w:hint="eastAsia"/>
        </w:rPr>
        <w:t>円（ブレイクタイムのお茶代）</w:t>
      </w:r>
    </w:p>
    <w:p w14:paraId="135CEBE8" w14:textId="00F8B47B" w:rsidR="000A6EA3" w:rsidRDefault="000A6EA3" w:rsidP="000A6EA3">
      <w:pPr>
        <w:ind w:left="1217" w:hangingChars="700" w:hanging="1217"/>
      </w:pPr>
      <w:r w:rsidRPr="000A6EA3">
        <w:rPr>
          <w:rFonts w:hint="eastAsia"/>
          <w:w w:val="83"/>
          <w:kern w:val="0"/>
          <w:fitText w:val="1050" w:id="1131730945"/>
        </w:rPr>
        <w:t>参加申し込</w:t>
      </w:r>
      <w:r w:rsidRPr="000A6EA3">
        <w:rPr>
          <w:rFonts w:hint="eastAsia"/>
          <w:spacing w:val="3"/>
          <w:w w:val="83"/>
          <w:kern w:val="0"/>
          <w:fitText w:val="1050" w:id="1131730945"/>
        </w:rPr>
        <w:t>み</w:t>
      </w:r>
      <w:r>
        <w:rPr>
          <w:rFonts w:hint="eastAsia"/>
        </w:rPr>
        <w:t>：</w:t>
      </w:r>
      <w:r w:rsidR="00A6250E">
        <w:rPr>
          <w:rFonts w:hint="eastAsia"/>
        </w:rPr>
        <w:t>5</w:t>
      </w:r>
      <w:r>
        <w:rPr>
          <w:rFonts w:hint="eastAsia"/>
        </w:rPr>
        <w:t>月</w:t>
      </w:r>
      <w:r w:rsidR="00AF1F90">
        <w:rPr>
          <w:rFonts w:hint="eastAsia"/>
        </w:rPr>
        <w:t>7</w:t>
      </w:r>
      <w:r>
        <w:rPr>
          <w:rFonts w:hint="eastAsia"/>
        </w:rPr>
        <w:t>日（</w:t>
      </w:r>
      <w:r w:rsidR="00AF1F90">
        <w:rPr>
          <w:rFonts w:hint="eastAsia"/>
        </w:rPr>
        <w:t>日</w:t>
      </w:r>
      <w:r>
        <w:rPr>
          <w:rFonts w:hint="eastAsia"/>
        </w:rPr>
        <w:t>）までに、①参加者氏名、②所属、③職種（立場）、④連絡先を下記のメールアドレスにご連絡ください。</w:t>
      </w:r>
    </w:p>
    <w:p w14:paraId="6ED2EC7C" w14:textId="77777777" w:rsidR="000A6EA3" w:rsidRDefault="000A6EA3" w:rsidP="000A6EA3">
      <w:pPr>
        <w:pStyle w:val="a7"/>
        <w:numPr>
          <w:ilvl w:val="0"/>
          <w:numId w:val="1"/>
        </w:numPr>
        <w:ind w:leftChars="0"/>
      </w:pPr>
      <w:r>
        <w:rPr>
          <w:rFonts w:hint="eastAsia"/>
        </w:rPr>
        <w:t>取り組み案内など参加者に情報発信したい内容（チラシ等）がありましたら、各自・各機関で持参していただくようお願いいたします。</w:t>
      </w:r>
    </w:p>
    <w:p w14:paraId="16FC306F" w14:textId="632607D4" w:rsidR="00E165D7" w:rsidRPr="001741D6" w:rsidRDefault="00E165D7" w:rsidP="00DE6D50"/>
    <w:p w14:paraId="63DABD42" w14:textId="6C3AEDD5" w:rsidR="007D56D8" w:rsidRPr="001741D6" w:rsidRDefault="00E165D7">
      <w:r w:rsidRPr="001741D6">
        <w:rPr>
          <w:rFonts w:hint="eastAsia"/>
        </w:rPr>
        <w:t>プログラム</w:t>
      </w:r>
    </w:p>
    <w:tbl>
      <w:tblPr>
        <w:tblStyle w:val="af0"/>
        <w:tblW w:w="0" w:type="auto"/>
        <w:tblLook w:val="04A0" w:firstRow="1" w:lastRow="0" w:firstColumn="1" w:lastColumn="0" w:noHBand="0" w:noVBand="1"/>
      </w:tblPr>
      <w:tblGrid>
        <w:gridCol w:w="2057"/>
        <w:gridCol w:w="7013"/>
      </w:tblGrid>
      <w:tr w:rsidR="000A6EA3" w14:paraId="6A9AE355" w14:textId="77777777" w:rsidTr="00DE6D50">
        <w:tc>
          <w:tcPr>
            <w:tcW w:w="2093" w:type="dxa"/>
            <w:tcBorders>
              <w:left w:val="nil"/>
            </w:tcBorders>
          </w:tcPr>
          <w:p w14:paraId="43A89889" w14:textId="49049170" w:rsidR="000A6EA3" w:rsidRDefault="000A6EA3" w:rsidP="000A6EA3">
            <w:r w:rsidRPr="001741D6">
              <w:rPr>
                <w:rFonts w:hint="eastAsia"/>
              </w:rPr>
              <w:t>12</w:t>
            </w:r>
            <w:r w:rsidRPr="001741D6">
              <w:rPr>
                <w:rFonts w:hint="eastAsia"/>
              </w:rPr>
              <w:t>：</w:t>
            </w:r>
            <w:r w:rsidRPr="001741D6">
              <w:rPr>
                <w:rFonts w:hint="eastAsia"/>
              </w:rPr>
              <w:t xml:space="preserve">30 </w:t>
            </w:r>
            <w:r w:rsidRPr="001741D6">
              <w:rPr>
                <w:rFonts w:hint="eastAsia"/>
              </w:rPr>
              <w:t>～</w:t>
            </w:r>
          </w:p>
        </w:tc>
        <w:tc>
          <w:tcPr>
            <w:tcW w:w="7175" w:type="dxa"/>
            <w:tcBorders>
              <w:right w:val="nil"/>
            </w:tcBorders>
          </w:tcPr>
          <w:p w14:paraId="35F09BEF" w14:textId="52CF96B6" w:rsidR="000A6EA3" w:rsidRDefault="000A6EA3" w:rsidP="000A6EA3">
            <w:r w:rsidRPr="001741D6">
              <w:rPr>
                <w:rFonts w:hint="eastAsia"/>
              </w:rPr>
              <w:t>受付</w:t>
            </w:r>
          </w:p>
        </w:tc>
      </w:tr>
      <w:tr w:rsidR="000A6EA3" w14:paraId="66898F7E" w14:textId="77777777" w:rsidTr="00DE6D50">
        <w:tc>
          <w:tcPr>
            <w:tcW w:w="2093" w:type="dxa"/>
            <w:tcBorders>
              <w:left w:val="nil"/>
            </w:tcBorders>
          </w:tcPr>
          <w:p w14:paraId="531026F8" w14:textId="04BD527C" w:rsidR="000A6EA3" w:rsidRDefault="000A6EA3" w:rsidP="000A6EA3">
            <w:r w:rsidRPr="001741D6">
              <w:rPr>
                <w:rFonts w:hint="eastAsia"/>
              </w:rPr>
              <w:t>13</w:t>
            </w:r>
            <w:r w:rsidRPr="001741D6">
              <w:rPr>
                <w:rFonts w:hint="eastAsia"/>
              </w:rPr>
              <w:t>：</w:t>
            </w:r>
            <w:r w:rsidRPr="001741D6">
              <w:rPr>
                <w:rFonts w:hint="eastAsia"/>
              </w:rPr>
              <w:t xml:space="preserve">00 </w:t>
            </w:r>
            <w:r w:rsidRPr="001741D6">
              <w:rPr>
                <w:rFonts w:hint="eastAsia"/>
              </w:rPr>
              <w:t>～</w:t>
            </w:r>
            <w:r w:rsidRPr="001741D6">
              <w:rPr>
                <w:rFonts w:hint="eastAsia"/>
              </w:rPr>
              <w:t xml:space="preserve"> 15</w:t>
            </w:r>
            <w:r w:rsidRPr="001741D6">
              <w:rPr>
                <w:rFonts w:hint="eastAsia"/>
              </w:rPr>
              <w:t>：</w:t>
            </w:r>
            <w:r w:rsidR="0035722F">
              <w:rPr>
                <w:rFonts w:hint="eastAsia"/>
              </w:rPr>
              <w:t>15</w:t>
            </w:r>
          </w:p>
        </w:tc>
        <w:tc>
          <w:tcPr>
            <w:tcW w:w="7175" w:type="dxa"/>
            <w:tcBorders>
              <w:right w:val="nil"/>
            </w:tcBorders>
          </w:tcPr>
          <w:p w14:paraId="140E4C06" w14:textId="77777777" w:rsidR="000A6EA3" w:rsidRDefault="000A6EA3" w:rsidP="000A6EA3">
            <w:r w:rsidRPr="001741D6">
              <w:rPr>
                <w:rFonts w:hint="eastAsia"/>
              </w:rPr>
              <w:t>話題提供とディスカッション</w:t>
            </w:r>
          </w:p>
          <w:p w14:paraId="12AC3F24" w14:textId="050B04E8" w:rsidR="002532ED" w:rsidRDefault="000A6EA3" w:rsidP="002532ED">
            <w:r w:rsidRPr="000A6EA3">
              <w:rPr>
                <w:rFonts w:hint="eastAsia"/>
              </w:rPr>
              <w:t>『</w:t>
            </w:r>
            <w:r w:rsidR="002532ED">
              <w:rPr>
                <w:rFonts w:ascii="HiraKakuProN-W3" w:hAnsi="HiraKakuProN-W3" w:hint="eastAsia"/>
                <w:sz w:val="20"/>
                <w:szCs w:val="20"/>
              </w:rPr>
              <w:t>家族全体の安心につながる「情報と伝え方」って？</w:t>
            </w:r>
          </w:p>
          <w:p w14:paraId="2C61265E" w14:textId="6F2D82B9" w:rsidR="000A6EA3" w:rsidRPr="000A6EA3" w:rsidRDefault="002532ED" w:rsidP="002532ED">
            <w:r>
              <w:rPr>
                <w:rFonts w:ascii="HiraKakuProN-W3" w:hAnsi="HiraKakuProN-W3" w:hint="eastAsia"/>
                <w:sz w:val="20"/>
                <w:szCs w:val="20"/>
              </w:rPr>
              <w:t xml:space="preserve">　　</w:t>
            </w:r>
            <w:r>
              <w:rPr>
                <w:rFonts w:ascii="HiraKakuProN-W3" w:hAnsi="HiraKakuProN-W3"/>
                <w:sz w:val="20"/>
                <w:szCs w:val="20"/>
              </w:rPr>
              <w:t>─</w:t>
            </w:r>
            <w:r>
              <w:rPr>
                <w:rFonts w:ascii="HiraKakuProN-W3" w:hAnsi="HiraKakuProN-W3" w:hint="eastAsia"/>
                <w:sz w:val="20"/>
                <w:szCs w:val="20"/>
              </w:rPr>
              <w:t>絵本・サイト制作の試行錯誤から</w:t>
            </w:r>
            <w:r>
              <w:rPr>
                <w:rFonts w:ascii="HiraKakuProN-W3" w:hAnsi="HiraKakuProN-W3"/>
                <w:sz w:val="20"/>
                <w:szCs w:val="20"/>
              </w:rPr>
              <w:t>─</w:t>
            </w:r>
            <w:r>
              <w:rPr>
                <w:rFonts w:hint="eastAsia"/>
              </w:rPr>
              <w:t>』</w:t>
            </w:r>
          </w:p>
          <w:p w14:paraId="2DB3D1EF" w14:textId="466BCFB4" w:rsidR="000A6EA3" w:rsidRDefault="0035722F" w:rsidP="00BC29D1">
            <w:pPr>
              <w:wordWrap w:val="0"/>
              <w:jc w:val="right"/>
            </w:pPr>
            <w:r>
              <w:rPr>
                <w:rFonts w:ascii="ＭＳ Ｐ明朝" w:hAnsi="ＭＳ Ｐ明朝" w:hint="eastAsia"/>
                <w:szCs w:val="21"/>
              </w:rPr>
              <w:t>NPO</w:t>
            </w:r>
            <w:r>
              <w:rPr>
                <w:rFonts w:ascii="ＭＳ Ｐ明朝" w:hAnsi="ＭＳ Ｐ明朝" w:hint="eastAsia"/>
                <w:szCs w:val="21"/>
              </w:rPr>
              <w:t>法人</w:t>
            </w:r>
            <w:r>
              <w:rPr>
                <w:rFonts w:ascii="ＭＳ Ｐ明朝" w:hAnsi="ＭＳ Ｐ明朝" w:hint="eastAsia"/>
                <w:szCs w:val="21"/>
              </w:rPr>
              <w:t xml:space="preserve"> </w:t>
            </w:r>
            <w:r>
              <w:rPr>
                <w:rFonts w:ascii="ＭＳ Ｐ明朝" w:hAnsi="ＭＳ Ｐ明朝" w:hint="eastAsia"/>
                <w:szCs w:val="21"/>
              </w:rPr>
              <w:t xml:space="preserve">ぷるすあるは　　北野陽子さん、細尾ちあきさん　</w:t>
            </w:r>
          </w:p>
        </w:tc>
      </w:tr>
      <w:tr w:rsidR="000A6EA3" w14:paraId="66F9DBD1" w14:textId="77777777" w:rsidTr="00DE6D50">
        <w:tc>
          <w:tcPr>
            <w:tcW w:w="2093" w:type="dxa"/>
            <w:tcBorders>
              <w:left w:val="nil"/>
            </w:tcBorders>
          </w:tcPr>
          <w:p w14:paraId="4652D487" w14:textId="310C179D" w:rsidR="000A6EA3" w:rsidRDefault="000A6EA3" w:rsidP="000A6EA3">
            <w:r w:rsidRPr="001741D6">
              <w:rPr>
                <w:rFonts w:hint="eastAsia"/>
              </w:rPr>
              <w:t>15</w:t>
            </w:r>
            <w:r w:rsidRPr="001741D6">
              <w:rPr>
                <w:rFonts w:hint="eastAsia"/>
              </w:rPr>
              <w:t>：</w:t>
            </w:r>
            <w:r w:rsidR="0035722F">
              <w:rPr>
                <w:rFonts w:hint="eastAsia"/>
              </w:rPr>
              <w:t>15</w:t>
            </w:r>
            <w:r w:rsidRPr="001741D6">
              <w:rPr>
                <w:rFonts w:hint="eastAsia"/>
              </w:rPr>
              <w:t xml:space="preserve"> </w:t>
            </w:r>
            <w:r w:rsidRPr="001741D6">
              <w:rPr>
                <w:rFonts w:hint="eastAsia"/>
              </w:rPr>
              <w:t>～</w:t>
            </w:r>
            <w:r w:rsidRPr="001741D6">
              <w:rPr>
                <w:rFonts w:hint="eastAsia"/>
              </w:rPr>
              <w:t xml:space="preserve"> 15</w:t>
            </w:r>
            <w:r w:rsidRPr="001741D6">
              <w:rPr>
                <w:rFonts w:hint="eastAsia"/>
              </w:rPr>
              <w:t>：</w:t>
            </w:r>
            <w:r w:rsidRPr="001741D6">
              <w:rPr>
                <w:rFonts w:hint="eastAsia"/>
              </w:rPr>
              <w:t>45</w:t>
            </w:r>
          </w:p>
        </w:tc>
        <w:tc>
          <w:tcPr>
            <w:tcW w:w="7175" w:type="dxa"/>
            <w:tcBorders>
              <w:right w:val="nil"/>
            </w:tcBorders>
          </w:tcPr>
          <w:p w14:paraId="72B00D44" w14:textId="7BD4BC4E" w:rsidR="000A6EA3" w:rsidRDefault="000A6EA3" w:rsidP="000A6EA3">
            <w:r w:rsidRPr="001741D6">
              <w:rPr>
                <w:rFonts w:hint="eastAsia"/>
              </w:rPr>
              <w:t>ブレイクタイム（交流）</w:t>
            </w:r>
          </w:p>
        </w:tc>
      </w:tr>
      <w:tr w:rsidR="000A6EA3" w14:paraId="443F90E7" w14:textId="77777777" w:rsidTr="00DE6D50">
        <w:tc>
          <w:tcPr>
            <w:tcW w:w="2093" w:type="dxa"/>
            <w:tcBorders>
              <w:left w:val="nil"/>
            </w:tcBorders>
          </w:tcPr>
          <w:p w14:paraId="1A72D358" w14:textId="73F6FD4B" w:rsidR="000A6EA3" w:rsidRDefault="000A6EA3" w:rsidP="000A6EA3">
            <w:r w:rsidRPr="001741D6">
              <w:rPr>
                <w:rFonts w:hint="eastAsia"/>
              </w:rPr>
              <w:t>15</w:t>
            </w:r>
            <w:r w:rsidRPr="001741D6">
              <w:rPr>
                <w:rFonts w:hint="eastAsia"/>
              </w:rPr>
              <w:t>：</w:t>
            </w:r>
            <w:r w:rsidRPr="001741D6">
              <w:rPr>
                <w:rFonts w:hint="eastAsia"/>
              </w:rPr>
              <w:t xml:space="preserve">45 </w:t>
            </w:r>
            <w:r w:rsidRPr="001741D6">
              <w:rPr>
                <w:rFonts w:hint="eastAsia"/>
              </w:rPr>
              <w:t>～</w:t>
            </w:r>
            <w:r w:rsidRPr="001741D6">
              <w:rPr>
                <w:rFonts w:hint="eastAsia"/>
              </w:rPr>
              <w:t xml:space="preserve"> 16</w:t>
            </w:r>
            <w:r w:rsidRPr="001741D6">
              <w:rPr>
                <w:rFonts w:hint="eastAsia"/>
              </w:rPr>
              <w:t>：</w:t>
            </w:r>
            <w:r w:rsidRPr="001741D6">
              <w:rPr>
                <w:rFonts w:hint="eastAsia"/>
              </w:rPr>
              <w:t>30</w:t>
            </w:r>
          </w:p>
        </w:tc>
        <w:tc>
          <w:tcPr>
            <w:tcW w:w="7175" w:type="dxa"/>
            <w:tcBorders>
              <w:right w:val="nil"/>
            </w:tcBorders>
          </w:tcPr>
          <w:p w14:paraId="42229875" w14:textId="0A6CBF53" w:rsidR="000A6EA3" w:rsidRDefault="000A6EA3" w:rsidP="000A6EA3">
            <w:r>
              <w:rPr>
                <w:rFonts w:hint="eastAsia"/>
              </w:rPr>
              <w:t>今後の学習会の進め方</w:t>
            </w:r>
            <w:r>
              <w:rPr>
                <w:rFonts w:hint="eastAsia"/>
              </w:rPr>
              <w:t xml:space="preserve"> </w:t>
            </w:r>
            <w:r>
              <w:rPr>
                <w:rFonts w:hint="eastAsia"/>
              </w:rPr>
              <w:t>と</w:t>
            </w:r>
            <w:r>
              <w:rPr>
                <w:rFonts w:hint="eastAsia"/>
              </w:rPr>
              <w:t xml:space="preserve"> </w:t>
            </w:r>
            <w:r>
              <w:rPr>
                <w:rFonts w:hint="eastAsia"/>
              </w:rPr>
              <w:t>各機関の情報伝達</w:t>
            </w:r>
          </w:p>
        </w:tc>
      </w:tr>
    </w:tbl>
    <w:p w14:paraId="3E8A8FD8" w14:textId="426491EF" w:rsidR="000A6EA3" w:rsidRDefault="000A6EA3"/>
    <w:p w14:paraId="0250BB17" w14:textId="273F4801" w:rsidR="00142DA3" w:rsidRDefault="00720534" w:rsidP="00142DA3">
      <w:r>
        <w:rPr>
          <w:noProof/>
        </w:rPr>
        <w:drawing>
          <wp:anchor distT="0" distB="0" distL="114300" distR="114300" simplePos="0" relativeHeight="251663872" behindDoc="0" locked="0" layoutInCell="1" allowOverlap="1" wp14:anchorId="7C86C479" wp14:editId="1441A276">
            <wp:simplePos x="0" y="0"/>
            <wp:positionH relativeFrom="column">
              <wp:posOffset>4633595</wp:posOffset>
            </wp:positionH>
            <wp:positionV relativeFrom="page">
              <wp:posOffset>8496300</wp:posOffset>
            </wp:positionV>
            <wp:extent cx="1439378" cy="1076325"/>
            <wp:effectExtent l="0" t="0" r="889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イラスト　ぷるすあるは.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9378" cy="1076325"/>
                    </a:xfrm>
                    <a:prstGeom prst="rect">
                      <a:avLst/>
                    </a:prstGeom>
                  </pic:spPr>
                </pic:pic>
              </a:graphicData>
            </a:graphic>
            <wp14:sizeRelH relativeFrom="margin">
              <wp14:pctWidth>0</wp14:pctWidth>
            </wp14:sizeRelH>
            <wp14:sizeRelV relativeFrom="margin">
              <wp14:pctHeight>0</wp14:pctHeight>
            </wp14:sizeRelV>
          </wp:anchor>
        </w:drawing>
      </w:r>
      <w:r w:rsidR="00A116A6">
        <w:rPr>
          <w:noProof/>
        </w:rPr>
        <mc:AlternateContent>
          <mc:Choice Requires="wps">
            <w:drawing>
              <wp:anchor distT="0" distB="0" distL="114300" distR="114300" simplePos="0" relativeHeight="251664896" behindDoc="0" locked="0" layoutInCell="1" allowOverlap="1" wp14:anchorId="03B15CFD" wp14:editId="74BB3CED">
                <wp:simplePos x="0" y="0"/>
                <wp:positionH relativeFrom="column">
                  <wp:posOffset>795020</wp:posOffset>
                </wp:positionH>
                <wp:positionV relativeFrom="paragraph">
                  <wp:posOffset>158115</wp:posOffset>
                </wp:positionV>
                <wp:extent cx="3838575" cy="10477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3838575" cy="1047750"/>
                        </a:xfrm>
                        <a:prstGeom prst="roundRect">
                          <a:avLst>
                            <a:gd name="adj" fmla="val 13096"/>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B76564" w14:textId="73E4FE5A" w:rsidR="008D0152" w:rsidRPr="008D0152" w:rsidRDefault="008D0152" w:rsidP="008D0152">
                            <w:pPr>
                              <w:jc w:val="center"/>
                              <w:rPr>
                                <w:rFonts w:ascii="HG丸ｺﾞｼｯｸM-PRO" w:eastAsia="HG丸ｺﾞｼｯｸM-PRO" w:hAnsi="HG丸ｺﾞｼｯｸM-PRO"/>
                                <w:color w:val="000000" w:themeColor="text1"/>
                                <w:u w:val="double"/>
                              </w:rPr>
                            </w:pPr>
                            <w:r w:rsidRPr="008D0152">
                              <w:rPr>
                                <w:rFonts w:ascii="HG丸ｺﾞｼｯｸM-PRO" w:eastAsia="HG丸ｺﾞｼｯｸM-PRO" w:hAnsi="HG丸ｺﾞｼｯｸM-PRO" w:hint="eastAsia"/>
                                <w:color w:val="000000" w:themeColor="text1"/>
                                <w:u w:val="double"/>
                              </w:rPr>
                              <w:t>連絡・問い合わせ先</w:t>
                            </w:r>
                          </w:p>
                          <w:p w14:paraId="2AB9770F" w14:textId="77777777" w:rsidR="008D0152" w:rsidRPr="008D0152" w:rsidRDefault="008D0152" w:rsidP="008D0152">
                            <w:pPr>
                              <w:jc w:val="center"/>
                              <w:rPr>
                                <w:rFonts w:ascii="HG丸ｺﾞｼｯｸM-PRO" w:eastAsia="HG丸ｺﾞｼｯｸM-PRO" w:hAnsi="HG丸ｺﾞｼｯｸM-PRO"/>
                                <w:color w:val="000000" w:themeColor="text1"/>
                              </w:rPr>
                            </w:pPr>
                            <w:r w:rsidRPr="008D0152">
                              <w:rPr>
                                <w:rFonts w:ascii="HG丸ｺﾞｼｯｸM-PRO" w:eastAsia="HG丸ｺﾞｼｯｸM-PRO" w:hAnsi="HG丸ｺﾞｼｯｸM-PRO" w:hint="eastAsia"/>
                                <w:color w:val="000000" w:themeColor="text1"/>
                              </w:rPr>
                              <w:t>親＆子どものサポートを考える会 世話人代表・土田幸子</w:t>
                            </w:r>
                          </w:p>
                          <w:p w14:paraId="28194A1A" w14:textId="77777777" w:rsidR="008D0152" w:rsidRPr="008D0152" w:rsidRDefault="008D0152" w:rsidP="008D0152">
                            <w:pPr>
                              <w:jc w:val="center"/>
                              <w:rPr>
                                <w:rFonts w:ascii="HG丸ｺﾞｼｯｸM-PRO" w:eastAsia="HG丸ｺﾞｼｯｸM-PRO" w:hAnsi="HG丸ｺﾞｼｯｸM-PRO"/>
                                <w:color w:val="000000" w:themeColor="text1"/>
                              </w:rPr>
                            </w:pPr>
                            <w:r w:rsidRPr="008D0152">
                              <w:rPr>
                                <w:rFonts w:ascii="HG丸ｺﾞｼｯｸM-PRO" w:eastAsia="HG丸ｺﾞｼｯｸM-PRO" w:hAnsi="HG丸ｺﾞｼｯｸM-PRO" w:hint="eastAsia"/>
                                <w:color w:val="000000" w:themeColor="text1"/>
                              </w:rPr>
                              <w:t>Tel：080‐1569‐3768</w:t>
                            </w:r>
                          </w:p>
                          <w:p w14:paraId="6D3C7E24" w14:textId="77777777" w:rsidR="008D0152" w:rsidRPr="008D0152" w:rsidRDefault="008D0152" w:rsidP="008D0152">
                            <w:pPr>
                              <w:jc w:val="center"/>
                              <w:rPr>
                                <w:rFonts w:ascii="HG丸ｺﾞｼｯｸM-PRO" w:eastAsia="HG丸ｺﾞｼｯｸM-PRO" w:hAnsi="HG丸ｺﾞｼｯｸM-PRO"/>
                                <w:color w:val="000000" w:themeColor="text1"/>
                              </w:rPr>
                            </w:pPr>
                            <w:r w:rsidRPr="008D0152">
                              <w:rPr>
                                <w:rFonts w:ascii="HG丸ｺﾞｼｯｸM-PRO" w:eastAsia="HG丸ｺﾞｼｯｸM-PRO" w:hAnsi="HG丸ｺﾞｼｯｸM-PRO" w:hint="eastAsia"/>
                                <w:color w:val="000000" w:themeColor="text1"/>
                              </w:rPr>
                              <w:t>Mail：</w:t>
                            </w:r>
                            <w:hyperlink r:id="rId10" w:history="1">
                              <w:r w:rsidRPr="008D0152">
                                <w:rPr>
                                  <w:rStyle w:val="a8"/>
                                  <w:rFonts w:ascii="HG丸ｺﾞｼｯｸM-PRO" w:eastAsia="HG丸ｺﾞｼｯｸM-PRO" w:hAnsi="HG丸ｺﾞｼｯｸM-PRO" w:hint="eastAsia"/>
                                </w:rPr>
                                <w:t>tsuchida.p@oyakono-support.com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3B15CFD" id="角丸四角形 1" o:spid="_x0000_s1026" style="position:absolute;left:0;text-align:left;margin-left:62.6pt;margin-top:12.45pt;width:302.25pt;height:82.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85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" filled="f" strokecolor="black [3213]">
                <v:stroke joinstyle="miter"/>
                <v:textbox>
                  <w:txbxContent>
                    <w:p w14:paraId="24B76564" w14:textId="73E4FE5A" w:rsidR="008D0152" w:rsidRPr="008D0152" w:rsidRDefault="008D0152" w:rsidP="008D0152">
                      <w:pPr>
                        <w:jc w:val="center"/>
                        <w:rPr>
                          <w:rFonts w:ascii="HG丸ｺﾞｼｯｸM-PRO" w:eastAsia="HG丸ｺﾞｼｯｸM-PRO" w:hAnsi="HG丸ｺﾞｼｯｸM-PRO"/>
                          <w:color w:val="000000" w:themeColor="text1"/>
                          <w:u w:val="double"/>
                        </w:rPr>
                      </w:pPr>
                      <w:r w:rsidRPr="008D0152">
                        <w:rPr>
                          <w:rFonts w:ascii="HG丸ｺﾞｼｯｸM-PRO" w:eastAsia="HG丸ｺﾞｼｯｸM-PRO" w:hAnsi="HG丸ｺﾞｼｯｸM-PRO" w:hint="eastAsia"/>
                          <w:color w:val="000000" w:themeColor="text1"/>
                          <w:u w:val="double"/>
                        </w:rPr>
                        <w:t>連絡・問い合わせ先</w:t>
                      </w:r>
                    </w:p>
                    <w:p w14:paraId="2AB9770F" w14:textId="77777777" w:rsidR="008D0152" w:rsidRPr="008D0152" w:rsidRDefault="008D0152" w:rsidP="008D0152">
                      <w:pPr>
                        <w:jc w:val="center"/>
                        <w:rPr>
                          <w:rFonts w:ascii="HG丸ｺﾞｼｯｸM-PRO" w:eastAsia="HG丸ｺﾞｼｯｸM-PRO" w:hAnsi="HG丸ｺﾞｼｯｸM-PRO"/>
                          <w:color w:val="000000" w:themeColor="text1"/>
                        </w:rPr>
                      </w:pPr>
                      <w:r w:rsidRPr="008D0152">
                        <w:rPr>
                          <w:rFonts w:ascii="HG丸ｺﾞｼｯｸM-PRO" w:eastAsia="HG丸ｺﾞｼｯｸM-PRO" w:hAnsi="HG丸ｺﾞｼｯｸM-PRO" w:hint="eastAsia"/>
                          <w:color w:val="000000" w:themeColor="text1"/>
                        </w:rPr>
                        <w:t>親＆子どものサポートを考える会 世話人代表・土田幸子</w:t>
                      </w:r>
                    </w:p>
                    <w:p w14:paraId="28194A1A" w14:textId="77777777" w:rsidR="008D0152" w:rsidRPr="008D0152" w:rsidRDefault="008D0152" w:rsidP="008D0152">
                      <w:pPr>
                        <w:jc w:val="center"/>
                        <w:rPr>
                          <w:rFonts w:ascii="HG丸ｺﾞｼｯｸM-PRO" w:eastAsia="HG丸ｺﾞｼｯｸM-PRO" w:hAnsi="HG丸ｺﾞｼｯｸM-PRO"/>
                          <w:color w:val="000000" w:themeColor="text1"/>
                        </w:rPr>
                      </w:pPr>
                      <w:r w:rsidRPr="008D0152">
                        <w:rPr>
                          <w:rFonts w:ascii="HG丸ｺﾞｼｯｸM-PRO" w:eastAsia="HG丸ｺﾞｼｯｸM-PRO" w:hAnsi="HG丸ｺﾞｼｯｸM-PRO" w:hint="eastAsia"/>
                          <w:color w:val="000000" w:themeColor="text1"/>
                        </w:rPr>
                        <w:t>Tel：080‐1569‐3768</w:t>
                      </w:r>
                    </w:p>
                    <w:p w14:paraId="6D3C7E24" w14:textId="77777777" w:rsidR="008D0152" w:rsidRPr="008D0152" w:rsidRDefault="008D0152" w:rsidP="008D0152">
                      <w:pPr>
                        <w:jc w:val="center"/>
                        <w:rPr>
                          <w:rFonts w:ascii="HG丸ｺﾞｼｯｸM-PRO" w:eastAsia="HG丸ｺﾞｼｯｸM-PRO" w:hAnsi="HG丸ｺﾞｼｯｸM-PRO"/>
                          <w:color w:val="000000" w:themeColor="text1"/>
                        </w:rPr>
                      </w:pPr>
                      <w:r w:rsidRPr="008D0152">
                        <w:rPr>
                          <w:rFonts w:ascii="HG丸ｺﾞｼｯｸM-PRO" w:eastAsia="HG丸ｺﾞｼｯｸM-PRO" w:hAnsi="HG丸ｺﾞｼｯｸM-PRO" w:hint="eastAsia"/>
                          <w:color w:val="000000" w:themeColor="text1"/>
                        </w:rPr>
                        <w:t>Mail：</w:t>
                      </w:r>
                      <w:hyperlink r:id="rId11" w:history="1">
                        <w:r w:rsidRPr="008D0152">
                          <w:rPr>
                            <w:rStyle w:val="a8"/>
                            <w:rFonts w:ascii="HG丸ｺﾞｼｯｸM-PRO" w:eastAsia="HG丸ｺﾞｼｯｸM-PRO" w:hAnsi="HG丸ｺﾞｼｯｸM-PRO" w:hint="eastAsia"/>
                          </w:rPr>
                          <w:t>tsuchida.p@oyakono-support.com</w:t>
                        </w:r>
                      </w:hyperlink>
                    </w:p>
                  </w:txbxContent>
                </v:textbox>
              </v:roundrect>
            </w:pict>
          </mc:Fallback>
        </mc:AlternateContent>
      </w:r>
    </w:p>
    <w:p w14:paraId="755AB4C1" w14:textId="33EF5039" w:rsidR="00142DA3" w:rsidRDefault="00142DA3" w:rsidP="00142DA3"/>
    <w:p w14:paraId="33D53D96" w14:textId="3A97874E" w:rsidR="00142DA3" w:rsidRDefault="00142DA3" w:rsidP="00142DA3"/>
    <w:p w14:paraId="745F2544" w14:textId="77777777" w:rsidR="00A116A6" w:rsidRPr="00E165D7" w:rsidRDefault="00A116A6" w:rsidP="00142DA3"/>
    <w:p w14:paraId="5F873400" w14:textId="144E0EBE" w:rsidR="008D0152" w:rsidRDefault="008D0152" w:rsidP="008D0152">
      <w:pPr>
        <w:ind w:firstLineChars="3500" w:firstLine="7350"/>
      </w:pPr>
    </w:p>
    <w:p w14:paraId="47281BC3" w14:textId="20C32778" w:rsidR="00142DA3" w:rsidRDefault="008D0152" w:rsidP="00A116A6">
      <w:pPr>
        <w:ind w:firstLineChars="3600" w:firstLine="7560"/>
      </w:pPr>
      <w:r>
        <w:rPr>
          <w:rFonts w:hint="eastAsia"/>
        </w:rPr>
        <w:t xml:space="preserve"> </w:t>
      </w:r>
    </w:p>
    <w:p w14:paraId="66190A9D" w14:textId="175B0F9C" w:rsidR="00142DA3" w:rsidRDefault="00142DA3" w:rsidP="00142DA3">
      <w:pPr>
        <w:ind w:firstLineChars="2372" w:firstLine="4981"/>
      </w:pPr>
      <w:r>
        <w:rPr>
          <w:rFonts w:hint="eastAsia"/>
        </w:rPr>
        <w:t>皆さまのご参加、お待ちしております</w:t>
      </w:r>
    </w:p>
    <w:sectPr w:rsidR="00142DA3" w:rsidSect="00720534">
      <w:pgSz w:w="11906" w:h="16838" w:code="9"/>
      <w:pgMar w:top="1134" w:right="1418" w:bottom="964" w:left="1418"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69879" w14:textId="77777777" w:rsidR="00EC380D" w:rsidRDefault="00EC380D" w:rsidP="0019377D">
      <w:r>
        <w:separator/>
      </w:r>
    </w:p>
  </w:endnote>
  <w:endnote w:type="continuationSeparator" w:id="0">
    <w:p w14:paraId="62B87BDA" w14:textId="77777777" w:rsidR="00EC380D" w:rsidRDefault="00EC380D" w:rsidP="0019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iraKakuProN-W3">
    <w:altName w:val="Times New Roman"/>
    <w:panose1 w:val="00000000000000000000"/>
    <w:charset w:val="00"/>
    <w:family w:val="roman"/>
    <w:notTrueType/>
    <w:pitch w:val="default"/>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3997D" w14:textId="77777777" w:rsidR="00EC380D" w:rsidRDefault="00EC380D" w:rsidP="0019377D">
      <w:r>
        <w:separator/>
      </w:r>
    </w:p>
  </w:footnote>
  <w:footnote w:type="continuationSeparator" w:id="0">
    <w:p w14:paraId="412D2204" w14:textId="77777777" w:rsidR="00EC380D" w:rsidRDefault="00EC380D" w:rsidP="001937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F505A8"/>
    <w:multiLevelType w:val="hybridMultilevel"/>
    <w:tmpl w:val="439C2726"/>
    <w:lvl w:ilvl="0" w:tplc="9E4A15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138"/>
    <w:rsid w:val="00026C8A"/>
    <w:rsid w:val="000A6EA3"/>
    <w:rsid w:val="000C6BB1"/>
    <w:rsid w:val="00142DA3"/>
    <w:rsid w:val="001741D6"/>
    <w:rsid w:val="0019377D"/>
    <w:rsid w:val="00224A18"/>
    <w:rsid w:val="002532ED"/>
    <w:rsid w:val="0035722F"/>
    <w:rsid w:val="003754E9"/>
    <w:rsid w:val="00492F78"/>
    <w:rsid w:val="004F1F86"/>
    <w:rsid w:val="00582121"/>
    <w:rsid w:val="00664247"/>
    <w:rsid w:val="00677970"/>
    <w:rsid w:val="00720534"/>
    <w:rsid w:val="007D56D8"/>
    <w:rsid w:val="007D70A7"/>
    <w:rsid w:val="007E24F2"/>
    <w:rsid w:val="008813AE"/>
    <w:rsid w:val="008D0152"/>
    <w:rsid w:val="009F5138"/>
    <w:rsid w:val="00A116A6"/>
    <w:rsid w:val="00A1407E"/>
    <w:rsid w:val="00A242A2"/>
    <w:rsid w:val="00A37123"/>
    <w:rsid w:val="00A6250E"/>
    <w:rsid w:val="00AC085F"/>
    <w:rsid w:val="00AF1F90"/>
    <w:rsid w:val="00BC29D1"/>
    <w:rsid w:val="00C01E47"/>
    <w:rsid w:val="00C426C1"/>
    <w:rsid w:val="00C47990"/>
    <w:rsid w:val="00C55CBE"/>
    <w:rsid w:val="00D51266"/>
    <w:rsid w:val="00D72ADE"/>
    <w:rsid w:val="00D96F34"/>
    <w:rsid w:val="00DE6D50"/>
    <w:rsid w:val="00E165D7"/>
    <w:rsid w:val="00E663DE"/>
    <w:rsid w:val="00E74980"/>
    <w:rsid w:val="00E80925"/>
    <w:rsid w:val="00EC380D"/>
    <w:rsid w:val="00EC4489"/>
    <w:rsid w:val="00F05AA7"/>
    <w:rsid w:val="00FC196D"/>
    <w:rsid w:val="00FD3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2F43421"/>
  <w15:docId w15:val="{5C843479-2B43-442A-9E46-1C63E2F64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77D"/>
    <w:pPr>
      <w:tabs>
        <w:tab w:val="center" w:pos="4252"/>
        <w:tab w:val="right" w:pos="8504"/>
      </w:tabs>
      <w:snapToGrid w:val="0"/>
    </w:pPr>
  </w:style>
  <w:style w:type="character" w:customStyle="1" w:styleId="a4">
    <w:name w:val="ヘッダー (文字)"/>
    <w:basedOn w:val="a0"/>
    <w:link w:val="a3"/>
    <w:uiPriority w:val="99"/>
    <w:rsid w:val="0019377D"/>
  </w:style>
  <w:style w:type="paragraph" w:styleId="a5">
    <w:name w:val="footer"/>
    <w:basedOn w:val="a"/>
    <w:link w:val="a6"/>
    <w:uiPriority w:val="99"/>
    <w:unhideWhenUsed/>
    <w:rsid w:val="0019377D"/>
    <w:pPr>
      <w:tabs>
        <w:tab w:val="center" w:pos="4252"/>
        <w:tab w:val="right" w:pos="8504"/>
      </w:tabs>
      <w:snapToGrid w:val="0"/>
    </w:pPr>
  </w:style>
  <w:style w:type="character" w:customStyle="1" w:styleId="a6">
    <w:name w:val="フッター (文字)"/>
    <w:basedOn w:val="a0"/>
    <w:link w:val="a5"/>
    <w:uiPriority w:val="99"/>
    <w:rsid w:val="0019377D"/>
  </w:style>
  <w:style w:type="paragraph" w:styleId="a7">
    <w:name w:val="List Paragraph"/>
    <w:basedOn w:val="a"/>
    <w:uiPriority w:val="34"/>
    <w:qFormat/>
    <w:rsid w:val="008D0152"/>
    <w:pPr>
      <w:ind w:leftChars="400" w:left="840"/>
    </w:pPr>
  </w:style>
  <w:style w:type="character" w:styleId="a8">
    <w:name w:val="Hyperlink"/>
    <w:basedOn w:val="a0"/>
    <w:uiPriority w:val="99"/>
    <w:unhideWhenUsed/>
    <w:rsid w:val="008D0152"/>
    <w:rPr>
      <w:color w:val="0563C1" w:themeColor="hyperlink"/>
      <w:u w:val="single"/>
    </w:rPr>
  </w:style>
  <w:style w:type="paragraph" w:styleId="a9">
    <w:name w:val="Balloon Text"/>
    <w:basedOn w:val="a"/>
    <w:link w:val="aa"/>
    <w:uiPriority w:val="99"/>
    <w:semiHidden/>
    <w:unhideWhenUsed/>
    <w:rsid w:val="007E24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24F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E24F2"/>
    <w:rPr>
      <w:sz w:val="18"/>
      <w:szCs w:val="18"/>
    </w:rPr>
  </w:style>
  <w:style w:type="paragraph" w:styleId="ac">
    <w:name w:val="annotation text"/>
    <w:basedOn w:val="a"/>
    <w:link w:val="ad"/>
    <w:uiPriority w:val="99"/>
    <w:unhideWhenUsed/>
    <w:rsid w:val="007E24F2"/>
    <w:pPr>
      <w:jc w:val="left"/>
    </w:pPr>
  </w:style>
  <w:style w:type="character" w:customStyle="1" w:styleId="ad">
    <w:name w:val="コメント文字列 (文字)"/>
    <w:basedOn w:val="a0"/>
    <w:link w:val="ac"/>
    <w:uiPriority w:val="99"/>
    <w:rsid w:val="007E24F2"/>
  </w:style>
  <w:style w:type="paragraph" w:styleId="ae">
    <w:name w:val="annotation subject"/>
    <w:basedOn w:val="ac"/>
    <w:next w:val="ac"/>
    <w:link w:val="af"/>
    <w:uiPriority w:val="99"/>
    <w:semiHidden/>
    <w:unhideWhenUsed/>
    <w:rsid w:val="007E24F2"/>
    <w:rPr>
      <w:b/>
      <w:bCs/>
    </w:rPr>
  </w:style>
  <w:style w:type="character" w:customStyle="1" w:styleId="af">
    <w:name w:val="コメント内容 (文字)"/>
    <w:basedOn w:val="ad"/>
    <w:link w:val="ae"/>
    <w:uiPriority w:val="99"/>
    <w:semiHidden/>
    <w:rsid w:val="007E24F2"/>
    <w:rPr>
      <w:b/>
      <w:bCs/>
    </w:rPr>
  </w:style>
  <w:style w:type="table" w:styleId="af0">
    <w:name w:val="Table Grid"/>
    <w:basedOn w:val="a1"/>
    <w:uiPriority w:val="39"/>
    <w:rsid w:val="000A6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67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uchida.p@oyakono-support.com" TargetMode="External"/><Relationship Id="rId5" Type="http://schemas.openxmlformats.org/officeDocument/2006/relationships/webSettings" Target="webSettings.xml"/><Relationship Id="rId10" Type="http://schemas.openxmlformats.org/officeDocument/2006/relationships/hyperlink" Target="mailto:tsuchida.p@oyakono-support.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1B6F1-942B-4777-9AEF-B01562E9D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土田幸子</dc:creator>
  <cp:lastModifiedBy>土田幸子</cp:lastModifiedBy>
  <cp:revision>9</cp:revision>
  <cp:lastPrinted>2016-03-10T03:51:00Z</cp:lastPrinted>
  <dcterms:created xsi:type="dcterms:W3CDTF">2017-02-25T00:27:00Z</dcterms:created>
  <dcterms:modified xsi:type="dcterms:W3CDTF">2017-03-23T02:49:00Z</dcterms:modified>
</cp:coreProperties>
</file>